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D8B9" w14:textId="759480D9" w:rsidR="00374344" w:rsidRPr="00725B1A" w:rsidRDefault="00374344" w:rsidP="00374344">
      <w:pPr>
        <w:jc w:val="center"/>
        <w:rPr>
          <w:b/>
          <w:sz w:val="28"/>
          <w:szCs w:val="28"/>
          <w:u w:val="single"/>
        </w:rPr>
      </w:pPr>
      <w:r w:rsidRPr="00725B1A">
        <w:rPr>
          <w:b/>
          <w:sz w:val="28"/>
          <w:szCs w:val="28"/>
          <w:u w:val="single"/>
        </w:rPr>
        <w:t>Medication Policy and Procedure S</w:t>
      </w:r>
      <w:r w:rsidR="00725B1A" w:rsidRPr="00725B1A">
        <w:rPr>
          <w:b/>
          <w:sz w:val="28"/>
          <w:szCs w:val="28"/>
          <w:u w:val="single"/>
        </w:rPr>
        <w:t>ummary</w:t>
      </w:r>
    </w:p>
    <w:p w14:paraId="5028A33D" w14:textId="77777777" w:rsidR="00374344" w:rsidRPr="003F4F6A" w:rsidRDefault="00374344">
      <w:pPr>
        <w:rPr>
          <w:b/>
          <w:sz w:val="24"/>
          <w:szCs w:val="24"/>
        </w:rPr>
      </w:pPr>
      <w:r w:rsidRPr="003F4F6A">
        <w:rPr>
          <w:sz w:val="24"/>
          <w:szCs w:val="24"/>
        </w:rPr>
        <w:t xml:space="preserve"> </w:t>
      </w:r>
      <w:r w:rsidRPr="003F4F6A">
        <w:rPr>
          <w:b/>
          <w:sz w:val="24"/>
          <w:szCs w:val="24"/>
        </w:rPr>
        <w:t>The 10 steps of good practice:</w:t>
      </w:r>
    </w:p>
    <w:p w14:paraId="1061F6FE" w14:textId="3484C87A" w:rsidR="00C37D40" w:rsidRPr="003F4F6A" w:rsidRDefault="00374344" w:rsidP="00C37D40">
      <w:pPr>
        <w:pStyle w:val="ListParagraph"/>
        <w:numPr>
          <w:ilvl w:val="0"/>
          <w:numId w:val="1"/>
        </w:numPr>
        <w:rPr>
          <w:sz w:val="24"/>
          <w:szCs w:val="24"/>
        </w:rPr>
      </w:pPr>
      <w:r w:rsidRPr="003F4F6A">
        <w:rPr>
          <w:sz w:val="24"/>
          <w:szCs w:val="24"/>
        </w:rPr>
        <w:t xml:space="preserve">Always check the service </w:t>
      </w:r>
      <w:r w:rsidR="00BF2C63" w:rsidRPr="003F4F6A">
        <w:rPr>
          <w:sz w:val="24"/>
          <w:szCs w:val="24"/>
        </w:rPr>
        <w:t>member</w:t>
      </w:r>
      <w:r w:rsidRPr="003F4F6A">
        <w:rPr>
          <w:sz w:val="24"/>
          <w:szCs w:val="24"/>
        </w:rPr>
        <w:t xml:space="preserve"> has up-to-date, correct and completed medication consent forms. </w:t>
      </w:r>
    </w:p>
    <w:p w14:paraId="70B5CABF" w14:textId="29B7EF3E" w:rsidR="00C37D40" w:rsidRPr="003F4F6A" w:rsidRDefault="00374344" w:rsidP="00C37D40">
      <w:pPr>
        <w:pStyle w:val="ListParagraph"/>
        <w:numPr>
          <w:ilvl w:val="0"/>
          <w:numId w:val="1"/>
        </w:numPr>
        <w:rPr>
          <w:sz w:val="24"/>
          <w:szCs w:val="24"/>
        </w:rPr>
      </w:pPr>
      <w:r w:rsidRPr="003F4F6A">
        <w:rPr>
          <w:sz w:val="24"/>
          <w:szCs w:val="24"/>
        </w:rPr>
        <w:t>Make sure the medication is in date, has a readable prescription sticker (or 2 instructions for over the counter medication) and is undamaged.</w:t>
      </w:r>
    </w:p>
    <w:p w14:paraId="19D50F5C" w14:textId="77777777" w:rsidR="00E10147" w:rsidRPr="003F4F6A" w:rsidRDefault="00374344" w:rsidP="00C37D40">
      <w:pPr>
        <w:pStyle w:val="ListParagraph"/>
        <w:numPr>
          <w:ilvl w:val="0"/>
          <w:numId w:val="1"/>
        </w:numPr>
        <w:rPr>
          <w:sz w:val="24"/>
          <w:szCs w:val="24"/>
        </w:rPr>
      </w:pPr>
      <w:r w:rsidRPr="003F4F6A">
        <w:rPr>
          <w:sz w:val="24"/>
          <w:szCs w:val="24"/>
        </w:rPr>
        <w:t xml:space="preserve"> Always sign the medication in and make sure it is stored in the locked medication cabinets.</w:t>
      </w:r>
    </w:p>
    <w:p w14:paraId="3FDFD435" w14:textId="57D58230" w:rsidR="00E10147" w:rsidRPr="003F4F6A" w:rsidRDefault="00E10147" w:rsidP="00C37D40">
      <w:pPr>
        <w:pStyle w:val="ListParagraph"/>
        <w:numPr>
          <w:ilvl w:val="0"/>
          <w:numId w:val="1"/>
        </w:numPr>
        <w:rPr>
          <w:sz w:val="24"/>
          <w:szCs w:val="24"/>
        </w:rPr>
      </w:pPr>
      <w:r w:rsidRPr="003F4F6A">
        <w:rPr>
          <w:sz w:val="24"/>
          <w:szCs w:val="24"/>
        </w:rPr>
        <w:t>Only suitably trained staff can administer emergency medication and other 4 specific medication (i.e. Staff need to complete competency test for insulin</w:t>
      </w:r>
      <w:r w:rsidR="00374344" w:rsidRPr="003F4F6A">
        <w:rPr>
          <w:sz w:val="24"/>
          <w:szCs w:val="24"/>
        </w:rPr>
        <w:t xml:space="preserve"> </w:t>
      </w:r>
    </w:p>
    <w:p w14:paraId="047E39DA" w14:textId="77777777" w:rsidR="00E10147" w:rsidRPr="003F4F6A" w:rsidRDefault="00374344" w:rsidP="00C37D40">
      <w:pPr>
        <w:pStyle w:val="ListParagraph"/>
        <w:numPr>
          <w:ilvl w:val="0"/>
          <w:numId w:val="1"/>
        </w:numPr>
        <w:rPr>
          <w:sz w:val="24"/>
          <w:szCs w:val="24"/>
        </w:rPr>
      </w:pPr>
      <w:r w:rsidRPr="003F4F6A">
        <w:rPr>
          <w:sz w:val="24"/>
          <w:szCs w:val="24"/>
        </w:rPr>
        <w:t xml:space="preserve">Always double check you are going to administer the right DOSE of the right 5 MEDICATION to the right PERSON at the right TIME with the right USE-BY date. </w:t>
      </w:r>
    </w:p>
    <w:p w14:paraId="745B23F0" w14:textId="77777777" w:rsidR="00E10147" w:rsidRPr="003F4F6A" w:rsidRDefault="00374344" w:rsidP="00C37D40">
      <w:pPr>
        <w:pStyle w:val="ListParagraph"/>
        <w:numPr>
          <w:ilvl w:val="0"/>
          <w:numId w:val="1"/>
        </w:numPr>
        <w:rPr>
          <w:sz w:val="24"/>
          <w:szCs w:val="24"/>
        </w:rPr>
      </w:pPr>
      <w:r w:rsidRPr="003F4F6A">
        <w:rPr>
          <w:sz w:val="24"/>
          <w:szCs w:val="24"/>
        </w:rPr>
        <w:t xml:space="preserve">Before administering any medication, always get a witness to double check that you giving the right DOSE of the right MEDICATION to the right PERSON at the 6 right TIME with the right USE-BY date. </w:t>
      </w:r>
    </w:p>
    <w:p w14:paraId="148F7303" w14:textId="3BEA92CA" w:rsidR="00B57338" w:rsidRPr="003F4F6A" w:rsidRDefault="00374344" w:rsidP="00C37D40">
      <w:pPr>
        <w:pStyle w:val="ListParagraph"/>
        <w:numPr>
          <w:ilvl w:val="0"/>
          <w:numId w:val="1"/>
        </w:numPr>
        <w:rPr>
          <w:sz w:val="24"/>
          <w:szCs w:val="24"/>
        </w:rPr>
      </w:pPr>
      <w:r w:rsidRPr="003F4F6A">
        <w:rPr>
          <w:sz w:val="24"/>
          <w:szCs w:val="24"/>
        </w:rPr>
        <w:t xml:space="preserve">Always fully complete the administration of medication form so there is a clear 7 record. </w:t>
      </w:r>
    </w:p>
    <w:p w14:paraId="0736628C" w14:textId="77777777" w:rsidR="00B57338" w:rsidRPr="003F4F6A" w:rsidRDefault="00374344" w:rsidP="00C37D40">
      <w:pPr>
        <w:pStyle w:val="ListParagraph"/>
        <w:numPr>
          <w:ilvl w:val="0"/>
          <w:numId w:val="1"/>
        </w:numPr>
        <w:rPr>
          <w:sz w:val="24"/>
          <w:szCs w:val="24"/>
        </w:rPr>
      </w:pPr>
      <w:r w:rsidRPr="003F4F6A">
        <w:rPr>
          <w:sz w:val="24"/>
          <w:szCs w:val="24"/>
        </w:rPr>
        <w:t xml:space="preserve">Always administer medication in the most private, sensitive and respectful manner as possible. Always try to explain what the medication is and why it is 8 being given. </w:t>
      </w:r>
    </w:p>
    <w:p w14:paraId="3F7252EA" w14:textId="56B0F8CB" w:rsidR="00B57338" w:rsidRPr="003F4F6A" w:rsidRDefault="00374344" w:rsidP="00C37D40">
      <w:pPr>
        <w:pStyle w:val="ListParagraph"/>
        <w:numPr>
          <w:ilvl w:val="0"/>
          <w:numId w:val="1"/>
        </w:numPr>
        <w:rPr>
          <w:sz w:val="24"/>
          <w:szCs w:val="24"/>
        </w:rPr>
      </w:pPr>
      <w:r w:rsidRPr="003F4F6A">
        <w:rPr>
          <w:sz w:val="24"/>
          <w:szCs w:val="24"/>
        </w:rPr>
        <w:t xml:space="preserve">We never ever force medication, hide medication in food, use medication as a 9 punishment or as a restraint. </w:t>
      </w:r>
    </w:p>
    <w:p w14:paraId="32E3970D" w14:textId="7893BC6F" w:rsidR="00B57338" w:rsidRPr="003F4F6A" w:rsidRDefault="00374344" w:rsidP="00B57338">
      <w:pPr>
        <w:pStyle w:val="ListParagraph"/>
        <w:numPr>
          <w:ilvl w:val="0"/>
          <w:numId w:val="1"/>
        </w:numPr>
        <w:rPr>
          <w:sz w:val="24"/>
          <w:szCs w:val="24"/>
        </w:rPr>
      </w:pPr>
      <w:r w:rsidRPr="003F4F6A">
        <w:rPr>
          <w:sz w:val="24"/>
          <w:szCs w:val="24"/>
        </w:rPr>
        <w:t xml:space="preserve">Always inform a senior member of staff of any possible or actual mistakes or 10 errors relating to the storage or administration of medication. </w:t>
      </w:r>
    </w:p>
    <w:p w14:paraId="33A6AFCA" w14:textId="77777777" w:rsidR="00725B1A" w:rsidRPr="003F4F6A" w:rsidRDefault="00725B1A" w:rsidP="00B57338">
      <w:pPr>
        <w:ind w:left="360"/>
        <w:rPr>
          <w:sz w:val="24"/>
          <w:szCs w:val="24"/>
        </w:rPr>
      </w:pPr>
    </w:p>
    <w:p w14:paraId="31C82997" w14:textId="1C70EDF4" w:rsidR="00725B1A" w:rsidRPr="003F4F6A" w:rsidRDefault="00374344" w:rsidP="00B57338">
      <w:pPr>
        <w:ind w:left="360"/>
        <w:rPr>
          <w:b/>
          <w:sz w:val="24"/>
          <w:szCs w:val="24"/>
          <w:u w:val="single"/>
        </w:rPr>
      </w:pPr>
      <w:r w:rsidRPr="003F4F6A">
        <w:rPr>
          <w:b/>
          <w:sz w:val="24"/>
          <w:szCs w:val="24"/>
          <w:u w:val="single"/>
        </w:rPr>
        <w:t xml:space="preserve">Medication Policy and Procedure Contents </w:t>
      </w:r>
    </w:p>
    <w:p w14:paraId="71F8547B" w14:textId="77777777" w:rsidR="00FC5AA7" w:rsidRPr="003F4F6A" w:rsidRDefault="00374344" w:rsidP="00B57338">
      <w:pPr>
        <w:ind w:left="360"/>
        <w:rPr>
          <w:b/>
          <w:sz w:val="24"/>
          <w:szCs w:val="24"/>
        </w:rPr>
      </w:pPr>
      <w:r w:rsidRPr="003F4F6A">
        <w:rPr>
          <w:b/>
          <w:sz w:val="24"/>
          <w:szCs w:val="24"/>
        </w:rPr>
        <w:t xml:space="preserve">1. Introduction </w:t>
      </w:r>
    </w:p>
    <w:p w14:paraId="1EBAB6E7" w14:textId="77777777" w:rsidR="00FC5AA7" w:rsidRPr="003F4F6A" w:rsidRDefault="00374344" w:rsidP="00B57338">
      <w:pPr>
        <w:ind w:left="360"/>
        <w:rPr>
          <w:b/>
          <w:sz w:val="24"/>
          <w:szCs w:val="24"/>
        </w:rPr>
      </w:pPr>
      <w:r w:rsidRPr="003F4F6A">
        <w:rPr>
          <w:b/>
          <w:sz w:val="24"/>
          <w:szCs w:val="24"/>
        </w:rPr>
        <w:t xml:space="preserve">2. General Principles of Good Practice </w:t>
      </w:r>
    </w:p>
    <w:p w14:paraId="46CA4A86" w14:textId="77777777" w:rsidR="00FC5AA7" w:rsidRPr="003F4F6A" w:rsidRDefault="00374344" w:rsidP="00B57338">
      <w:pPr>
        <w:ind w:left="360"/>
        <w:rPr>
          <w:b/>
          <w:sz w:val="24"/>
          <w:szCs w:val="24"/>
        </w:rPr>
      </w:pPr>
      <w:r w:rsidRPr="003F4F6A">
        <w:rPr>
          <w:b/>
          <w:sz w:val="24"/>
          <w:szCs w:val="24"/>
        </w:rPr>
        <w:t xml:space="preserve">3. Consent </w:t>
      </w:r>
    </w:p>
    <w:p w14:paraId="7D150DA8" w14:textId="442761AA" w:rsidR="00FC5AA7" w:rsidRPr="003F4F6A" w:rsidRDefault="00374344" w:rsidP="00B57338">
      <w:pPr>
        <w:ind w:left="360"/>
        <w:rPr>
          <w:b/>
          <w:sz w:val="24"/>
          <w:szCs w:val="24"/>
        </w:rPr>
      </w:pPr>
      <w:r w:rsidRPr="003F4F6A">
        <w:rPr>
          <w:b/>
          <w:sz w:val="24"/>
          <w:szCs w:val="24"/>
        </w:rPr>
        <w:t xml:space="preserve">4. Medication at </w:t>
      </w:r>
      <w:r w:rsidR="0040383A">
        <w:rPr>
          <w:b/>
          <w:sz w:val="24"/>
          <w:szCs w:val="24"/>
        </w:rPr>
        <w:t>Team Motivate</w:t>
      </w:r>
      <w:r w:rsidRPr="003F4F6A">
        <w:rPr>
          <w:b/>
          <w:sz w:val="24"/>
          <w:szCs w:val="24"/>
        </w:rPr>
        <w:t xml:space="preserve"> 5. Storage of Non-Emergency Medication </w:t>
      </w:r>
    </w:p>
    <w:p w14:paraId="1612D9ED" w14:textId="77777777" w:rsidR="00FC5AA7" w:rsidRPr="003F4F6A" w:rsidRDefault="00374344" w:rsidP="00B57338">
      <w:pPr>
        <w:ind w:left="360"/>
        <w:rPr>
          <w:b/>
          <w:sz w:val="24"/>
          <w:szCs w:val="24"/>
        </w:rPr>
      </w:pPr>
      <w:r w:rsidRPr="003F4F6A">
        <w:rPr>
          <w:b/>
          <w:sz w:val="24"/>
          <w:szCs w:val="24"/>
        </w:rPr>
        <w:t xml:space="preserve">6. Storage of Emergency Medication </w:t>
      </w:r>
    </w:p>
    <w:p w14:paraId="4AC0CA57" w14:textId="77777777" w:rsidR="00FC5AA7" w:rsidRPr="003F4F6A" w:rsidRDefault="00374344" w:rsidP="00B57338">
      <w:pPr>
        <w:ind w:left="360"/>
        <w:rPr>
          <w:b/>
          <w:sz w:val="24"/>
          <w:szCs w:val="24"/>
        </w:rPr>
      </w:pPr>
      <w:r w:rsidRPr="003F4F6A">
        <w:rPr>
          <w:b/>
          <w:sz w:val="24"/>
          <w:szCs w:val="24"/>
        </w:rPr>
        <w:t xml:space="preserve">7. Administration of Medication </w:t>
      </w:r>
    </w:p>
    <w:p w14:paraId="0825332D" w14:textId="77777777" w:rsidR="00FC5AA7" w:rsidRPr="003F4F6A" w:rsidRDefault="00374344" w:rsidP="00B57338">
      <w:pPr>
        <w:ind w:left="360"/>
        <w:rPr>
          <w:b/>
          <w:sz w:val="24"/>
          <w:szCs w:val="24"/>
        </w:rPr>
      </w:pPr>
      <w:r w:rsidRPr="003F4F6A">
        <w:rPr>
          <w:b/>
          <w:sz w:val="24"/>
          <w:szCs w:val="24"/>
        </w:rPr>
        <w:t xml:space="preserve">8. Administration of Emergency Medication </w:t>
      </w:r>
    </w:p>
    <w:p w14:paraId="3C548E88" w14:textId="77777777" w:rsidR="00FC5AA7" w:rsidRPr="003F4F6A" w:rsidRDefault="00374344" w:rsidP="00B57338">
      <w:pPr>
        <w:ind w:left="360"/>
        <w:rPr>
          <w:b/>
          <w:sz w:val="24"/>
          <w:szCs w:val="24"/>
        </w:rPr>
      </w:pPr>
      <w:r w:rsidRPr="003F4F6A">
        <w:rPr>
          <w:b/>
          <w:sz w:val="24"/>
          <w:szCs w:val="24"/>
        </w:rPr>
        <w:t xml:space="preserve">9. Recording of Medication </w:t>
      </w:r>
    </w:p>
    <w:p w14:paraId="22F8E5FE" w14:textId="77777777" w:rsidR="00FC5AA7" w:rsidRPr="003F4F6A" w:rsidRDefault="00374344" w:rsidP="00B57338">
      <w:pPr>
        <w:ind w:left="360"/>
        <w:rPr>
          <w:b/>
          <w:sz w:val="24"/>
          <w:szCs w:val="24"/>
        </w:rPr>
      </w:pPr>
      <w:r w:rsidRPr="003F4F6A">
        <w:rPr>
          <w:b/>
          <w:sz w:val="24"/>
          <w:szCs w:val="24"/>
        </w:rPr>
        <w:t xml:space="preserve">10. Medication on Outings </w:t>
      </w:r>
    </w:p>
    <w:p w14:paraId="1742B8D7" w14:textId="065D1A1B" w:rsidR="00FC5AA7" w:rsidRDefault="00374344" w:rsidP="00B57338">
      <w:pPr>
        <w:ind w:left="360"/>
        <w:rPr>
          <w:b/>
          <w:sz w:val="24"/>
          <w:szCs w:val="24"/>
        </w:rPr>
      </w:pPr>
      <w:r w:rsidRPr="003F4F6A">
        <w:rPr>
          <w:b/>
          <w:sz w:val="24"/>
          <w:szCs w:val="24"/>
        </w:rPr>
        <w:t xml:space="preserve">11. Management of Medication Errors and Incidents </w:t>
      </w:r>
    </w:p>
    <w:p w14:paraId="3CBF3AF3" w14:textId="77777777" w:rsidR="0040383A" w:rsidRPr="0040383A" w:rsidRDefault="0040383A" w:rsidP="0040383A">
      <w:pPr>
        <w:rPr>
          <w:sz w:val="24"/>
          <w:szCs w:val="24"/>
        </w:rPr>
      </w:pPr>
    </w:p>
    <w:p w14:paraId="71A54767" w14:textId="77777777" w:rsidR="00FC5AA7" w:rsidRPr="003F4F6A" w:rsidRDefault="00374344" w:rsidP="00B57338">
      <w:pPr>
        <w:ind w:left="360"/>
        <w:rPr>
          <w:b/>
          <w:sz w:val="24"/>
          <w:szCs w:val="24"/>
        </w:rPr>
      </w:pPr>
      <w:bookmarkStart w:id="0" w:name="_GoBack"/>
      <w:bookmarkEnd w:id="0"/>
      <w:r w:rsidRPr="003F4F6A">
        <w:rPr>
          <w:b/>
          <w:sz w:val="24"/>
          <w:szCs w:val="24"/>
        </w:rPr>
        <w:lastRenderedPageBreak/>
        <w:t xml:space="preserve">12. Variable Dose Medication </w:t>
      </w:r>
    </w:p>
    <w:p w14:paraId="64F7C4F5" w14:textId="77777777" w:rsidR="00FC5AA7" w:rsidRPr="003F4F6A" w:rsidRDefault="00374344" w:rsidP="00B57338">
      <w:pPr>
        <w:ind w:left="360"/>
        <w:rPr>
          <w:b/>
          <w:sz w:val="24"/>
          <w:szCs w:val="24"/>
        </w:rPr>
      </w:pPr>
      <w:r w:rsidRPr="003F4F6A">
        <w:rPr>
          <w:b/>
          <w:sz w:val="24"/>
          <w:szCs w:val="24"/>
        </w:rPr>
        <w:t xml:space="preserve">13. Over the Counter Medicines/Homely Remedies </w:t>
      </w:r>
    </w:p>
    <w:p w14:paraId="47C54D61" w14:textId="77777777" w:rsidR="00FC5AA7" w:rsidRPr="003F4F6A" w:rsidRDefault="00374344" w:rsidP="00B57338">
      <w:pPr>
        <w:ind w:left="360"/>
        <w:rPr>
          <w:b/>
          <w:sz w:val="24"/>
          <w:szCs w:val="24"/>
        </w:rPr>
      </w:pPr>
      <w:r w:rsidRPr="003F4F6A">
        <w:rPr>
          <w:b/>
          <w:sz w:val="24"/>
          <w:szCs w:val="24"/>
        </w:rPr>
        <w:t xml:space="preserve">14. Disposal of Medication </w:t>
      </w:r>
    </w:p>
    <w:p w14:paraId="7BEFF781" w14:textId="77777777" w:rsidR="00FC5AA7" w:rsidRPr="003F4F6A" w:rsidRDefault="00374344" w:rsidP="00B57338">
      <w:pPr>
        <w:ind w:left="360"/>
        <w:rPr>
          <w:b/>
          <w:sz w:val="24"/>
          <w:szCs w:val="24"/>
        </w:rPr>
      </w:pPr>
      <w:r w:rsidRPr="003F4F6A">
        <w:rPr>
          <w:b/>
          <w:sz w:val="24"/>
          <w:szCs w:val="24"/>
        </w:rPr>
        <w:t xml:space="preserve">15. Transportation of Medication </w:t>
      </w:r>
    </w:p>
    <w:p w14:paraId="31861D72" w14:textId="77777777" w:rsidR="000C29F1" w:rsidRPr="003F4F6A" w:rsidRDefault="00374344" w:rsidP="000C29F1">
      <w:pPr>
        <w:ind w:left="360"/>
        <w:rPr>
          <w:b/>
          <w:sz w:val="24"/>
          <w:szCs w:val="24"/>
        </w:rPr>
      </w:pPr>
      <w:r w:rsidRPr="003F4F6A">
        <w:rPr>
          <w:b/>
          <w:sz w:val="24"/>
          <w:szCs w:val="24"/>
        </w:rPr>
        <w:t xml:space="preserve">16. Self Administration of Medication </w:t>
      </w:r>
    </w:p>
    <w:p w14:paraId="1EF3477C" w14:textId="102D363B" w:rsidR="00FC5AA7" w:rsidRPr="003F4F6A" w:rsidRDefault="00374344" w:rsidP="000C29F1">
      <w:pPr>
        <w:rPr>
          <w:b/>
          <w:sz w:val="24"/>
          <w:szCs w:val="24"/>
        </w:rPr>
      </w:pPr>
      <w:r w:rsidRPr="003F4F6A">
        <w:rPr>
          <w:b/>
          <w:sz w:val="24"/>
          <w:szCs w:val="24"/>
        </w:rPr>
        <w:t xml:space="preserve">1. Introduction </w:t>
      </w:r>
    </w:p>
    <w:p w14:paraId="25729C6C" w14:textId="77777777" w:rsidR="00307CCF" w:rsidRPr="003F4F6A" w:rsidRDefault="00374344" w:rsidP="00FC5AA7">
      <w:pPr>
        <w:rPr>
          <w:sz w:val="24"/>
          <w:szCs w:val="24"/>
        </w:rPr>
      </w:pPr>
      <w:r w:rsidRPr="003F4F6A">
        <w:rPr>
          <w:sz w:val="24"/>
          <w:szCs w:val="24"/>
        </w:rPr>
        <w:t xml:space="preserve">This policy: </w:t>
      </w:r>
    </w:p>
    <w:p w14:paraId="21C50AF0" w14:textId="7139F072" w:rsidR="00307CCF" w:rsidRPr="003F4F6A" w:rsidRDefault="00374344" w:rsidP="00FC5AA7">
      <w:pPr>
        <w:rPr>
          <w:sz w:val="24"/>
          <w:szCs w:val="24"/>
        </w:rPr>
      </w:pPr>
      <w:r w:rsidRPr="003F4F6A">
        <w:rPr>
          <w:b/>
          <w:sz w:val="24"/>
          <w:szCs w:val="24"/>
        </w:rPr>
        <w:t>1.1</w:t>
      </w:r>
      <w:r w:rsidRPr="003F4F6A">
        <w:rPr>
          <w:sz w:val="24"/>
          <w:szCs w:val="24"/>
        </w:rPr>
        <w:t xml:space="preserve"> Embodies the principles of the NHS and Community Care Act 1990, Children Act (1989, 2004), Nationals Service Framework for Children, Young People and Maternity Services, Ofsted: Administration of medication to children in registered childcare, Childcare Act 2006 and linked regulations. The policy applies to all employees and volunteers of </w:t>
      </w:r>
      <w:r w:rsidR="0040383A">
        <w:rPr>
          <w:sz w:val="24"/>
          <w:szCs w:val="24"/>
        </w:rPr>
        <w:t>Team Motivate</w:t>
      </w:r>
      <w:r w:rsidRPr="003F4F6A">
        <w:rPr>
          <w:sz w:val="24"/>
          <w:szCs w:val="24"/>
        </w:rPr>
        <w:t xml:space="preserve">. </w:t>
      </w:r>
    </w:p>
    <w:p w14:paraId="2AC75DA9" w14:textId="6D983402" w:rsidR="00307CCF" w:rsidRPr="003F4F6A" w:rsidRDefault="00374344" w:rsidP="00FC5AA7">
      <w:pPr>
        <w:rPr>
          <w:sz w:val="24"/>
          <w:szCs w:val="24"/>
        </w:rPr>
      </w:pPr>
      <w:r w:rsidRPr="003F4F6A">
        <w:rPr>
          <w:b/>
          <w:sz w:val="24"/>
          <w:szCs w:val="24"/>
        </w:rPr>
        <w:t>1.2</w:t>
      </w:r>
      <w:r w:rsidRPr="003F4F6A">
        <w:rPr>
          <w:sz w:val="24"/>
          <w:szCs w:val="24"/>
        </w:rPr>
        <w:t xml:space="preserve"> Is applicable to all staff and volunteers working with </w:t>
      </w:r>
      <w:r w:rsidR="00307CCF" w:rsidRPr="003F4F6A">
        <w:rPr>
          <w:sz w:val="24"/>
          <w:szCs w:val="24"/>
        </w:rPr>
        <w:t>member</w:t>
      </w:r>
      <w:r w:rsidRPr="003F4F6A">
        <w:rPr>
          <w:sz w:val="24"/>
          <w:szCs w:val="24"/>
        </w:rPr>
        <w:t xml:space="preserve"> (the term ‘</w:t>
      </w:r>
      <w:r w:rsidR="00307CCF" w:rsidRPr="003F4F6A">
        <w:rPr>
          <w:sz w:val="24"/>
          <w:szCs w:val="24"/>
        </w:rPr>
        <w:t>member</w:t>
      </w:r>
      <w:r w:rsidRPr="003F4F6A">
        <w:rPr>
          <w:sz w:val="24"/>
          <w:szCs w:val="24"/>
        </w:rPr>
        <w:t xml:space="preserve">’ includes any child, young person or adult using </w:t>
      </w:r>
      <w:r w:rsidR="0040383A">
        <w:rPr>
          <w:sz w:val="24"/>
          <w:szCs w:val="24"/>
        </w:rPr>
        <w:t>Team Motivate</w:t>
      </w:r>
      <w:r w:rsidRPr="003F4F6A">
        <w:rPr>
          <w:sz w:val="24"/>
          <w:szCs w:val="24"/>
        </w:rPr>
        <w:t xml:space="preserve"> services) of </w:t>
      </w:r>
      <w:r w:rsidR="0040383A">
        <w:rPr>
          <w:sz w:val="24"/>
          <w:szCs w:val="24"/>
        </w:rPr>
        <w:t>Team Motivate</w:t>
      </w:r>
      <w:r w:rsidRPr="003F4F6A">
        <w:rPr>
          <w:sz w:val="24"/>
          <w:szCs w:val="24"/>
        </w:rPr>
        <w:t xml:space="preserve">, excluding visiting groups whose own staff are responsible for their </w:t>
      </w:r>
      <w:r w:rsidR="00307CCF" w:rsidRPr="003F4F6A">
        <w:rPr>
          <w:sz w:val="24"/>
          <w:szCs w:val="24"/>
        </w:rPr>
        <w:t>member</w:t>
      </w:r>
      <w:r w:rsidRPr="003F4F6A">
        <w:rPr>
          <w:sz w:val="24"/>
          <w:szCs w:val="24"/>
        </w:rPr>
        <w:t xml:space="preserve">s medication. </w:t>
      </w:r>
    </w:p>
    <w:p w14:paraId="6398CCB0" w14:textId="765B70B1" w:rsidR="00FC5AA7" w:rsidRPr="003F4F6A" w:rsidRDefault="00374344" w:rsidP="00FC5AA7">
      <w:pPr>
        <w:rPr>
          <w:sz w:val="24"/>
          <w:szCs w:val="24"/>
        </w:rPr>
      </w:pPr>
      <w:r w:rsidRPr="003F4F6A">
        <w:rPr>
          <w:b/>
          <w:sz w:val="24"/>
          <w:szCs w:val="24"/>
        </w:rPr>
        <w:t>1.3</w:t>
      </w:r>
      <w:r w:rsidRPr="003F4F6A">
        <w:rPr>
          <w:sz w:val="24"/>
          <w:szCs w:val="24"/>
        </w:rPr>
        <w:t xml:space="preserve"> Aim to ensure that </w:t>
      </w:r>
      <w:r w:rsidR="00307CCF" w:rsidRPr="003F4F6A">
        <w:rPr>
          <w:sz w:val="24"/>
          <w:szCs w:val="24"/>
        </w:rPr>
        <w:t>members</w:t>
      </w:r>
      <w:r w:rsidRPr="003F4F6A">
        <w:rPr>
          <w:sz w:val="24"/>
          <w:szCs w:val="24"/>
        </w:rPr>
        <w:t xml:space="preserve"> receive appropriate help and encouragement to manage their own medication but where this is not safe ensure that they receive a suitable level of support and assistance with their medication. </w:t>
      </w:r>
    </w:p>
    <w:p w14:paraId="044D7A81" w14:textId="1C8E819B" w:rsidR="00BF2C63" w:rsidRPr="003F4F6A" w:rsidRDefault="00374344" w:rsidP="00FC5AA7">
      <w:pPr>
        <w:rPr>
          <w:sz w:val="24"/>
          <w:szCs w:val="24"/>
        </w:rPr>
      </w:pPr>
      <w:r w:rsidRPr="003F4F6A">
        <w:rPr>
          <w:b/>
          <w:sz w:val="24"/>
          <w:szCs w:val="24"/>
        </w:rPr>
        <w:t>1.4</w:t>
      </w:r>
      <w:r w:rsidRPr="003F4F6A">
        <w:rPr>
          <w:sz w:val="24"/>
          <w:szCs w:val="24"/>
        </w:rPr>
        <w:t xml:space="preserve"> Acknowledges </w:t>
      </w:r>
      <w:r w:rsidR="0040383A">
        <w:rPr>
          <w:sz w:val="24"/>
          <w:szCs w:val="24"/>
        </w:rPr>
        <w:t>Team Motivate</w:t>
      </w:r>
      <w:r w:rsidRPr="003F4F6A">
        <w:rPr>
          <w:sz w:val="24"/>
          <w:szCs w:val="24"/>
        </w:rPr>
        <w:t xml:space="preserve"> staff and volunteers are not health professionals and therefore, must receive appropriate training to enable them to become competent in the administration of medication. </w:t>
      </w:r>
    </w:p>
    <w:p w14:paraId="517D25A5" w14:textId="77777777" w:rsidR="00BF2C63" w:rsidRPr="003F4F6A" w:rsidRDefault="00374344" w:rsidP="00FC5AA7">
      <w:pPr>
        <w:rPr>
          <w:sz w:val="24"/>
          <w:szCs w:val="24"/>
        </w:rPr>
      </w:pPr>
      <w:r w:rsidRPr="003F4F6A">
        <w:rPr>
          <w:b/>
          <w:sz w:val="24"/>
          <w:szCs w:val="24"/>
        </w:rPr>
        <w:t>1.5</w:t>
      </w:r>
      <w:r w:rsidRPr="003F4F6A">
        <w:rPr>
          <w:sz w:val="24"/>
          <w:szCs w:val="24"/>
        </w:rPr>
        <w:t xml:space="preserve"> Sets out the systems and arrangements that must be in place regarding access to medication, storage, control and disposal of surplus medication. </w:t>
      </w:r>
    </w:p>
    <w:p w14:paraId="09F37344" w14:textId="2D8BFDED" w:rsidR="00BF2C63" w:rsidRPr="003F4F6A" w:rsidRDefault="00374344" w:rsidP="00FC5AA7">
      <w:pPr>
        <w:rPr>
          <w:sz w:val="24"/>
          <w:szCs w:val="24"/>
        </w:rPr>
      </w:pPr>
      <w:r w:rsidRPr="003F4F6A">
        <w:rPr>
          <w:b/>
          <w:sz w:val="24"/>
          <w:szCs w:val="24"/>
        </w:rPr>
        <w:t>1.6</w:t>
      </w:r>
      <w:r w:rsidRPr="003F4F6A">
        <w:rPr>
          <w:sz w:val="24"/>
          <w:szCs w:val="24"/>
        </w:rPr>
        <w:t xml:space="preserve"> Ensures a consistent approach throughout </w:t>
      </w:r>
      <w:r w:rsidR="0040383A">
        <w:rPr>
          <w:sz w:val="24"/>
          <w:szCs w:val="24"/>
        </w:rPr>
        <w:t>Team Motivate</w:t>
      </w:r>
      <w:r w:rsidRPr="003F4F6A">
        <w:rPr>
          <w:sz w:val="24"/>
          <w:szCs w:val="24"/>
        </w:rPr>
        <w:t xml:space="preserve">. </w:t>
      </w:r>
    </w:p>
    <w:p w14:paraId="3287E707" w14:textId="77777777" w:rsidR="00BF2C63" w:rsidRPr="003F4F6A" w:rsidRDefault="00374344" w:rsidP="00FC5AA7">
      <w:pPr>
        <w:rPr>
          <w:sz w:val="24"/>
          <w:szCs w:val="24"/>
        </w:rPr>
      </w:pPr>
      <w:r w:rsidRPr="003F4F6A">
        <w:rPr>
          <w:b/>
          <w:sz w:val="24"/>
          <w:szCs w:val="24"/>
        </w:rPr>
        <w:t>1.7</w:t>
      </w:r>
      <w:r w:rsidRPr="003F4F6A">
        <w:rPr>
          <w:sz w:val="24"/>
          <w:szCs w:val="24"/>
        </w:rPr>
        <w:t xml:space="preserve"> Defines the principles of good practice, which are to be applied to the administration of all medication. </w:t>
      </w:r>
    </w:p>
    <w:p w14:paraId="5AEA4A01" w14:textId="77777777" w:rsidR="00BF2C63" w:rsidRPr="003F4F6A" w:rsidRDefault="00374344" w:rsidP="00FC5AA7">
      <w:pPr>
        <w:rPr>
          <w:sz w:val="24"/>
          <w:szCs w:val="24"/>
        </w:rPr>
      </w:pPr>
      <w:r w:rsidRPr="003F4F6A">
        <w:rPr>
          <w:b/>
          <w:sz w:val="24"/>
          <w:szCs w:val="24"/>
        </w:rPr>
        <w:t>2.</w:t>
      </w:r>
      <w:r w:rsidRPr="003F4F6A">
        <w:rPr>
          <w:sz w:val="24"/>
          <w:szCs w:val="24"/>
        </w:rPr>
        <w:t xml:space="preserve"> General Principles of Good Practice </w:t>
      </w:r>
    </w:p>
    <w:p w14:paraId="1009BC10" w14:textId="0920B86A" w:rsidR="00BF2C63" w:rsidRPr="003F4F6A" w:rsidRDefault="00374344" w:rsidP="00FC5AA7">
      <w:pPr>
        <w:rPr>
          <w:sz w:val="24"/>
          <w:szCs w:val="24"/>
        </w:rPr>
      </w:pPr>
      <w:r w:rsidRPr="003F4F6A">
        <w:rPr>
          <w:b/>
          <w:sz w:val="24"/>
          <w:szCs w:val="24"/>
        </w:rPr>
        <w:t>2.1</w:t>
      </w:r>
      <w:r w:rsidRPr="003F4F6A">
        <w:rPr>
          <w:sz w:val="24"/>
          <w:szCs w:val="24"/>
        </w:rPr>
        <w:t xml:space="preserve"> Everyone involved in the care of an </w:t>
      </w:r>
      <w:r w:rsidR="0040383A">
        <w:rPr>
          <w:sz w:val="24"/>
          <w:szCs w:val="24"/>
        </w:rPr>
        <w:t>Team Motivate</w:t>
      </w:r>
      <w:r w:rsidRPr="003F4F6A">
        <w:rPr>
          <w:sz w:val="24"/>
          <w:szCs w:val="24"/>
        </w:rPr>
        <w:t xml:space="preserve"> </w:t>
      </w:r>
      <w:r w:rsidR="00BF2C63" w:rsidRPr="003F4F6A">
        <w:rPr>
          <w:sz w:val="24"/>
          <w:szCs w:val="24"/>
        </w:rPr>
        <w:t>member</w:t>
      </w:r>
      <w:r w:rsidRPr="003F4F6A">
        <w:rPr>
          <w:sz w:val="24"/>
          <w:szCs w:val="24"/>
        </w:rPr>
        <w:t xml:space="preserve"> is responsible for ensuring that his or her medication is managed appropriately. However the primary responsibility for the prescription and management of medication rests with the prescribing medical practitioner. </w:t>
      </w:r>
    </w:p>
    <w:p w14:paraId="3816C0ED" w14:textId="77777777" w:rsidR="00BF2C63" w:rsidRPr="003F4F6A" w:rsidRDefault="00374344" w:rsidP="00FC5AA7">
      <w:pPr>
        <w:rPr>
          <w:sz w:val="24"/>
          <w:szCs w:val="24"/>
        </w:rPr>
      </w:pPr>
      <w:r w:rsidRPr="003F4F6A">
        <w:rPr>
          <w:b/>
          <w:sz w:val="24"/>
          <w:szCs w:val="24"/>
        </w:rPr>
        <w:t>2.2</w:t>
      </w:r>
      <w:r w:rsidRPr="003F4F6A">
        <w:rPr>
          <w:sz w:val="24"/>
          <w:szCs w:val="24"/>
        </w:rPr>
        <w:t xml:space="preserve"> Medicines prescribed by a doctor/nurse prescriber and dispensed by a pharmacist become the property of that person, or the person(s) who hold parental responsibility for that person, to whom they have been prescribed. </w:t>
      </w:r>
    </w:p>
    <w:p w14:paraId="2C3CD1DD" w14:textId="77777777" w:rsidR="00570223" w:rsidRPr="003F4F6A" w:rsidRDefault="00374344" w:rsidP="00FC5AA7">
      <w:pPr>
        <w:rPr>
          <w:sz w:val="24"/>
          <w:szCs w:val="24"/>
        </w:rPr>
      </w:pPr>
      <w:r w:rsidRPr="003F4F6A">
        <w:rPr>
          <w:b/>
          <w:sz w:val="24"/>
          <w:szCs w:val="24"/>
        </w:rPr>
        <w:lastRenderedPageBreak/>
        <w:t>2.3</w:t>
      </w:r>
      <w:r w:rsidRPr="003F4F6A">
        <w:rPr>
          <w:sz w:val="24"/>
          <w:szCs w:val="24"/>
        </w:rPr>
        <w:t xml:space="preserve"> Whoever gives medication must make sure that it is administered according to the prescriber’s written instructions and recorded and signed each time. </w:t>
      </w:r>
    </w:p>
    <w:p w14:paraId="5C23AB01" w14:textId="77777777" w:rsidR="00570223" w:rsidRPr="003F4F6A" w:rsidRDefault="00374344" w:rsidP="00FC5AA7">
      <w:pPr>
        <w:rPr>
          <w:sz w:val="24"/>
          <w:szCs w:val="24"/>
        </w:rPr>
      </w:pPr>
      <w:r w:rsidRPr="003F4F6A">
        <w:rPr>
          <w:b/>
          <w:sz w:val="24"/>
          <w:szCs w:val="24"/>
        </w:rPr>
        <w:t>2.4</w:t>
      </w:r>
      <w:r w:rsidRPr="003F4F6A">
        <w:rPr>
          <w:sz w:val="24"/>
          <w:szCs w:val="24"/>
        </w:rPr>
        <w:t xml:space="preserve"> It is important that </w:t>
      </w:r>
      <w:r w:rsidR="00307CCF" w:rsidRPr="003F4F6A">
        <w:rPr>
          <w:sz w:val="24"/>
          <w:szCs w:val="24"/>
        </w:rPr>
        <w:t>members</w:t>
      </w:r>
      <w:r w:rsidRPr="003F4F6A">
        <w:rPr>
          <w:sz w:val="24"/>
          <w:szCs w:val="24"/>
        </w:rPr>
        <w:t xml:space="preserve"> give their consent and their views must be respected. Any refusal to take medication should be recorded and appropriate advice sought if this persists. </w:t>
      </w:r>
    </w:p>
    <w:p w14:paraId="23DC2837" w14:textId="77777777" w:rsidR="00570223" w:rsidRPr="003F4F6A" w:rsidRDefault="00374344" w:rsidP="00FC5AA7">
      <w:pPr>
        <w:rPr>
          <w:sz w:val="24"/>
          <w:szCs w:val="24"/>
        </w:rPr>
      </w:pPr>
      <w:r w:rsidRPr="003F4F6A">
        <w:rPr>
          <w:b/>
          <w:sz w:val="24"/>
          <w:szCs w:val="24"/>
        </w:rPr>
        <w:t>2.5</w:t>
      </w:r>
      <w:r w:rsidRPr="003F4F6A">
        <w:rPr>
          <w:sz w:val="24"/>
          <w:szCs w:val="24"/>
        </w:rPr>
        <w:t xml:space="preserve"> The administration of medication will be delivered in a way, which respects the dignity, privacy, and cultural and religious beliefs of the </w:t>
      </w:r>
      <w:r w:rsidR="00BF2C63" w:rsidRPr="003F4F6A">
        <w:rPr>
          <w:sz w:val="24"/>
          <w:szCs w:val="24"/>
        </w:rPr>
        <w:t>member</w:t>
      </w:r>
      <w:r w:rsidRPr="003F4F6A">
        <w:rPr>
          <w:sz w:val="24"/>
          <w:szCs w:val="24"/>
        </w:rPr>
        <w:t xml:space="preserve">. </w:t>
      </w:r>
    </w:p>
    <w:p w14:paraId="16F48E67" w14:textId="77777777" w:rsidR="00570223" w:rsidRPr="003F4F6A" w:rsidRDefault="00374344" w:rsidP="00FC5AA7">
      <w:pPr>
        <w:rPr>
          <w:sz w:val="24"/>
          <w:szCs w:val="24"/>
        </w:rPr>
      </w:pPr>
      <w:r w:rsidRPr="003F4F6A">
        <w:rPr>
          <w:b/>
          <w:sz w:val="24"/>
          <w:szCs w:val="24"/>
        </w:rPr>
        <w:t>2.6</w:t>
      </w:r>
      <w:r w:rsidRPr="003F4F6A">
        <w:rPr>
          <w:sz w:val="24"/>
          <w:szCs w:val="24"/>
        </w:rPr>
        <w:t xml:space="preserve"> The National Care Standards regarding medication will be adhered to. </w:t>
      </w:r>
    </w:p>
    <w:p w14:paraId="2846E41B" w14:textId="77777777" w:rsidR="00570223" w:rsidRPr="003F4F6A" w:rsidRDefault="00374344" w:rsidP="00FC5AA7">
      <w:pPr>
        <w:rPr>
          <w:sz w:val="24"/>
          <w:szCs w:val="24"/>
        </w:rPr>
      </w:pPr>
      <w:r w:rsidRPr="003F4F6A">
        <w:rPr>
          <w:b/>
          <w:sz w:val="24"/>
          <w:szCs w:val="24"/>
        </w:rPr>
        <w:t>3.</w:t>
      </w:r>
      <w:r w:rsidRPr="003F4F6A">
        <w:rPr>
          <w:sz w:val="24"/>
          <w:szCs w:val="24"/>
        </w:rPr>
        <w:t xml:space="preserve"> Consent </w:t>
      </w:r>
    </w:p>
    <w:p w14:paraId="7EFCE3C2" w14:textId="77777777" w:rsidR="00570223" w:rsidRPr="003F4F6A" w:rsidRDefault="00374344" w:rsidP="00FC5AA7">
      <w:pPr>
        <w:rPr>
          <w:sz w:val="24"/>
          <w:szCs w:val="24"/>
        </w:rPr>
      </w:pPr>
      <w:r w:rsidRPr="003F4F6A">
        <w:rPr>
          <w:b/>
          <w:sz w:val="24"/>
          <w:szCs w:val="24"/>
        </w:rPr>
        <w:t>3.1</w:t>
      </w:r>
      <w:r w:rsidRPr="003F4F6A">
        <w:rPr>
          <w:sz w:val="24"/>
          <w:szCs w:val="24"/>
        </w:rPr>
        <w:t xml:space="preserve"> For </w:t>
      </w:r>
      <w:r w:rsidR="00307CCF" w:rsidRPr="003F4F6A">
        <w:rPr>
          <w:sz w:val="24"/>
          <w:szCs w:val="24"/>
        </w:rPr>
        <w:t>members</w:t>
      </w:r>
      <w:r w:rsidRPr="003F4F6A">
        <w:rPr>
          <w:sz w:val="24"/>
          <w:szCs w:val="24"/>
        </w:rPr>
        <w:t xml:space="preserve"> under the age of 16 or for </w:t>
      </w:r>
      <w:r w:rsidR="00307CCF" w:rsidRPr="003F4F6A">
        <w:rPr>
          <w:sz w:val="24"/>
          <w:szCs w:val="24"/>
        </w:rPr>
        <w:t>members</w:t>
      </w:r>
      <w:r w:rsidRPr="003F4F6A">
        <w:rPr>
          <w:sz w:val="24"/>
          <w:szCs w:val="24"/>
        </w:rPr>
        <w:t xml:space="preserve"> who are unable to give informed consent for medication are required to submit written informed consent, completed by the person(s) who holds parental responsibility or legal guardianship for that </w:t>
      </w:r>
      <w:r w:rsidR="00BF2C63" w:rsidRPr="003F4F6A">
        <w:rPr>
          <w:sz w:val="24"/>
          <w:szCs w:val="24"/>
        </w:rPr>
        <w:t>member</w:t>
      </w:r>
      <w:r w:rsidRPr="003F4F6A">
        <w:rPr>
          <w:sz w:val="24"/>
          <w:szCs w:val="24"/>
        </w:rPr>
        <w:t xml:space="preserve">. </w:t>
      </w:r>
    </w:p>
    <w:p w14:paraId="2F8CD351" w14:textId="1A485EB9" w:rsidR="000D102E" w:rsidRPr="003F4F6A" w:rsidRDefault="00374344" w:rsidP="00FC5AA7">
      <w:pPr>
        <w:rPr>
          <w:sz w:val="24"/>
          <w:szCs w:val="24"/>
        </w:rPr>
      </w:pPr>
      <w:r w:rsidRPr="003F4F6A">
        <w:rPr>
          <w:b/>
          <w:sz w:val="24"/>
          <w:szCs w:val="24"/>
        </w:rPr>
        <w:t>3.2</w:t>
      </w:r>
      <w:r w:rsidRPr="003F4F6A">
        <w:rPr>
          <w:sz w:val="24"/>
          <w:szCs w:val="24"/>
        </w:rPr>
        <w:t xml:space="preserve"> Prior to administering ANY medication, a fully completed </w:t>
      </w:r>
      <w:r w:rsidR="0040383A">
        <w:rPr>
          <w:sz w:val="24"/>
          <w:szCs w:val="24"/>
        </w:rPr>
        <w:t>Team Motivate</w:t>
      </w:r>
      <w:r w:rsidRPr="003F4F6A">
        <w:rPr>
          <w:sz w:val="24"/>
          <w:szCs w:val="24"/>
        </w:rPr>
        <w:t xml:space="preserve"> Medication Consent form must be submitted to </w:t>
      </w:r>
      <w:r w:rsidR="0040383A">
        <w:rPr>
          <w:sz w:val="24"/>
          <w:szCs w:val="24"/>
        </w:rPr>
        <w:t>Team Motivate</w:t>
      </w:r>
      <w:r w:rsidRPr="003F4F6A">
        <w:rPr>
          <w:sz w:val="24"/>
          <w:szCs w:val="24"/>
        </w:rPr>
        <w:t xml:space="preserve">. </w:t>
      </w:r>
    </w:p>
    <w:p w14:paraId="60A7922E" w14:textId="2D7779D5" w:rsidR="000D102E" w:rsidRPr="003F4F6A" w:rsidRDefault="00374344" w:rsidP="00FC5AA7">
      <w:pPr>
        <w:rPr>
          <w:sz w:val="24"/>
          <w:szCs w:val="24"/>
        </w:rPr>
      </w:pPr>
      <w:r w:rsidRPr="003F4F6A">
        <w:rPr>
          <w:b/>
          <w:sz w:val="24"/>
          <w:szCs w:val="24"/>
        </w:rPr>
        <w:t>3.3</w:t>
      </w:r>
      <w:r w:rsidRPr="003F4F6A">
        <w:rPr>
          <w:sz w:val="24"/>
          <w:szCs w:val="24"/>
        </w:rPr>
        <w:t xml:space="preserve"> ALL completed </w:t>
      </w:r>
      <w:r w:rsidR="0040383A">
        <w:rPr>
          <w:sz w:val="24"/>
          <w:szCs w:val="24"/>
        </w:rPr>
        <w:t>Team Motivate</w:t>
      </w:r>
      <w:r w:rsidRPr="003F4F6A">
        <w:rPr>
          <w:sz w:val="24"/>
          <w:szCs w:val="24"/>
        </w:rPr>
        <w:t xml:space="preserve"> Medication Consent Forms must include details of the name of medication, date prescribed, duration of course, dose prescribed, prescriber’s name and contact details, type of administration (i.e. orally, with water etc) and times to be administered. </w:t>
      </w:r>
    </w:p>
    <w:p w14:paraId="68593555" w14:textId="49363C01" w:rsidR="000D102E" w:rsidRPr="003F4F6A" w:rsidRDefault="00374344" w:rsidP="00FC5AA7">
      <w:pPr>
        <w:rPr>
          <w:sz w:val="24"/>
          <w:szCs w:val="24"/>
        </w:rPr>
      </w:pPr>
      <w:r w:rsidRPr="003F4F6A">
        <w:rPr>
          <w:b/>
          <w:sz w:val="24"/>
          <w:szCs w:val="24"/>
        </w:rPr>
        <w:t>3.4</w:t>
      </w:r>
      <w:r w:rsidRPr="003F4F6A">
        <w:rPr>
          <w:sz w:val="24"/>
          <w:szCs w:val="24"/>
        </w:rPr>
        <w:t xml:space="preserve"> Completed </w:t>
      </w:r>
      <w:r w:rsidR="0040383A">
        <w:rPr>
          <w:sz w:val="24"/>
          <w:szCs w:val="24"/>
        </w:rPr>
        <w:t>Team Motivate</w:t>
      </w:r>
      <w:r w:rsidRPr="003F4F6A">
        <w:rPr>
          <w:sz w:val="24"/>
          <w:szCs w:val="24"/>
        </w:rPr>
        <w:t xml:space="preserve"> Medication Consent Forms will be filed in </w:t>
      </w:r>
      <w:r w:rsidR="00307CCF" w:rsidRPr="003F4F6A">
        <w:rPr>
          <w:sz w:val="24"/>
          <w:szCs w:val="24"/>
        </w:rPr>
        <w:t>members</w:t>
      </w:r>
      <w:r w:rsidRPr="003F4F6A">
        <w:rPr>
          <w:sz w:val="24"/>
          <w:szCs w:val="24"/>
        </w:rPr>
        <w:t xml:space="preserve">’ records. </w:t>
      </w:r>
    </w:p>
    <w:p w14:paraId="1702C713" w14:textId="5A196A75" w:rsidR="000D102E" w:rsidRPr="003F4F6A" w:rsidRDefault="00374344" w:rsidP="00FC5AA7">
      <w:pPr>
        <w:rPr>
          <w:sz w:val="24"/>
          <w:szCs w:val="24"/>
        </w:rPr>
      </w:pPr>
      <w:r w:rsidRPr="003F4F6A">
        <w:rPr>
          <w:b/>
          <w:sz w:val="24"/>
          <w:szCs w:val="24"/>
        </w:rPr>
        <w:t>3.5</w:t>
      </w:r>
      <w:r w:rsidRPr="003F4F6A">
        <w:rPr>
          <w:sz w:val="24"/>
          <w:szCs w:val="24"/>
        </w:rPr>
        <w:t xml:space="preserve"> The </w:t>
      </w:r>
      <w:r w:rsidR="0040383A">
        <w:rPr>
          <w:sz w:val="24"/>
          <w:szCs w:val="24"/>
        </w:rPr>
        <w:t>Team Motivate</w:t>
      </w:r>
      <w:r w:rsidRPr="003F4F6A">
        <w:rPr>
          <w:sz w:val="24"/>
          <w:szCs w:val="24"/>
        </w:rPr>
        <w:t xml:space="preserve"> Manager reserves the right to withdraw the medication service at </w:t>
      </w:r>
      <w:r w:rsidR="0040383A">
        <w:rPr>
          <w:sz w:val="24"/>
          <w:szCs w:val="24"/>
        </w:rPr>
        <w:t>Team Motivate</w:t>
      </w:r>
      <w:r w:rsidRPr="003F4F6A">
        <w:rPr>
          <w:sz w:val="24"/>
          <w:szCs w:val="24"/>
        </w:rPr>
        <w:t xml:space="preserve">. </w:t>
      </w:r>
    </w:p>
    <w:p w14:paraId="071D74A9" w14:textId="12163F4D" w:rsidR="000D102E" w:rsidRPr="003F4F6A" w:rsidRDefault="00374344" w:rsidP="00FC5AA7">
      <w:pPr>
        <w:rPr>
          <w:sz w:val="24"/>
          <w:szCs w:val="24"/>
        </w:rPr>
      </w:pPr>
      <w:r w:rsidRPr="003F4F6A">
        <w:rPr>
          <w:b/>
          <w:sz w:val="24"/>
          <w:szCs w:val="24"/>
        </w:rPr>
        <w:t>3 4.</w:t>
      </w:r>
      <w:r w:rsidRPr="003F4F6A">
        <w:rPr>
          <w:sz w:val="24"/>
          <w:szCs w:val="24"/>
        </w:rPr>
        <w:t xml:space="preserve"> Medication at </w:t>
      </w:r>
      <w:r w:rsidR="0040383A">
        <w:rPr>
          <w:sz w:val="24"/>
          <w:szCs w:val="24"/>
        </w:rPr>
        <w:t>Team Motivate</w:t>
      </w:r>
      <w:r w:rsidRPr="003F4F6A">
        <w:rPr>
          <w:sz w:val="24"/>
          <w:szCs w:val="24"/>
        </w:rPr>
        <w:t xml:space="preserve"> </w:t>
      </w:r>
    </w:p>
    <w:p w14:paraId="7E5E7667" w14:textId="2EFFD5EA" w:rsidR="000D102E" w:rsidRPr="003F4F6A" w:rsidRDefault="00374344" w:rsidP="00FC5AA7">
      <w:pPr>
        <w:rPr>
          <w:sz w:val="24"/>
          <w:szCs w:val="24"/>
        </w:rPr>
      </w:pPr>
      <w:r w:rsidRPr="003F4F6A">
        <w:rPr>
          <w:b/>
          <w:sz w:val="24"/>
          <w:szCs w:val="24"/>
        </w:rPr>
        <w:t>4.1</w:t>
      </w:r>
      <w:r w:rsidRPr="003F4F6A">
        <w:rPr>
          <w:sz w:val="24"/>
          <w:szCs w:val="24"/>
        </w:rPr>
        <w:t xml:space="preserve"> It is the responsibility of the </w:t>
      </w:r>
      <w:r w:rsidR="0040383A">
        <w:rPr>
          <w:sz w:val="24"/>
          <w:szCs w:val="24"/>
        </w:rPr>
        <w:t>Team Motivate</w:t>
      </w:r>
      <w:r w:rsidRPr="003F4F6A">
        <w:rPr>
          <w:sz w:val="24"/>
          <w:szCs w:val="24"/>
        </w:rPr>
        <w:t xml:space="preserve"> Manager to ensure that: </w:t>
      </w:r>
    </w:p>
    <w:p w14:paraId="3C1A9D3C" w14:textId="77777777" w:rsidR="00302325" w:rsidRPr="003F4F6A" w:rsidRDefault="00374344" w:rsidP="00FC5AA7">
      <w:pPr>
        <w:rPr>
          <w:sz w:val="24"/>
          <w:szCs w:val="24"/>
        </w:rPr>
      </w:pPr>
      <w:r w:rsidRPr="003F4F6A">
        <w:rPr>
          <w:b/>
          <w:sz w:val="24"/>
          <w:szCs w:val="24"/>
        </w:rPr>
        <w:t>4.1.1</w:t>
      </w:r>
      <w:r w:rsidRPr="003F4F6A">
        <w:rPr>
          <w:sz w:val="24"/>
          <w:szCs w:val="24"/>
        </w:rPr>
        <w:t xml:space="preserve"> Appropriately authorised staff are always available to carry out the administration of medication. </w:t>
      </w:r>
    </w:p>
    <w:p w14:paraId="2676E54C" w14:textId="77777777" w:rsidR="00302325" w:rsidRPr="003F4F6A" w:rsidRDefault="00374344" w:rsidP="00FC5AA7">
      <w:pPr>
        <w:rPr>
          <w:sz w:val="24"/>
          <w:szCs w:val="24"/>
        </w:rPr>
      </w:pPr>
      <w:r w:rsidRPr="003F4F6A">
        <w:rPr>
          <w:b/>
          <w:sz w:val="24"/>
          <w:szCs w:val="24"/>
        </w:rPr>
        <w:t>4.1.2</w:t>
      </w:r>
      <w:r w:rsidRPr="003F4F6A">
        <w:rPr>
          <w:sz w:val="24"/>
          <w:szCs w:val="24"/>
        </w:rPr>
        <w:t xml:space="preserve"> Staff undertaking the administration of medications have received approved training. </w:t>
      </w:r>
    </w:p>
    <w:p w14:paraId="60C6EA8F" w14:textId="77777777" w:rsidR="00302325" w:rsidRPr="003F4F6A" w:rsidRDefault="00374344" w:rsidP="00FC5AA7">
      <w:pPr>
        <w:rPr>
          <w:sz w:val="24"/>
          <w:szCs w:val="24"/>
        </w:rPr>
      </w:pPr>
      <w:r w:rsidRPr="003F4F6A">
        <w:rPr>
          <w:b/>
          <w:sz w:val="24"/>
          <w:szCs w:val="24"/>
        </w:rPr>
        <w:t>4.1.3</w:t>
      </w:r>
      <w:r w:rsidRPr="003F4F6A">
        <w:rPr>
          <w:sz w:val="24"/>
          <w:szCs w:val="24"/>
        </w:rPr>
        <w:t xml:space="preserve"> Suitable arrangements are provided for the safe storage of medications in a locked cupboard. </w:t>
      </w:r>
    </w:p>
    <w:p w14:paraId="537FA880" w14:textId="4734BAC0" w:rsidR="00302325" w:rsidRPr="003F4F6A" w:rsidRDefault="00374344" w:rsidP="00FC5AA7">
      <w:pPr>
        <w:rPr>
          <w:sz w:val="24"/>
          <w:szCs w:val="24"/>
        </w:rPr>
      </w:pPr>
      <w:r w:rsidRPr="003F4F6A">
        <w:rPr>
          <w:b/>
          <w:sz w:val="24"/>
          <w:szCs w:val="24"/>
        </w:rPr>
        <w:t>4.1.4</w:t>
      </w:r>
      <w:r w:rsidRPr="003F4F6A">
        <w:rPr>
          <w:sz w:val="24"/>
          <w:szCs w:val="24"/>
        </w:rPr>
        <w:t xml:space="preserve"> </w:t>
      </w:r>
      <w:r w:rsidR="00302325" w:rsidRPr="003F4F6A">
        <w:rPr>
          <w:sz w:val="24"/>
          <w:szCs w:val="24"/>
        </w:rPr>
        <w:t>Member</w:t>
      </w:r>
      <w:r w:rsidRPr="003F4F6A">
        <w:rPr>
          <w:sz w:val="24"/>
          <w:szCs w:val="24"/>
        </w:rPr>
        <w:t xml:space="preserve">s and/or their carers are familiarised with the general requirements for the packaging of medications coming into </w:t>
      </w:r>
      <w:r w:rsidR="0040383A">
        <w:rPr>
          <w:sz w:val="24"/>
          <w:szCs w:val="24"/>
        </w:rPr>
        <w:t>Team Motivate</w:t>
      </w:r>
      <w:r w:rsidRPr="003F4F6A">
        <w:rPr>
          <w:sz w:val="24"/>
          <w:szCs w:val="24"/>
        </w:rPr>
        <w:t xml:space="preserve">. </w:t>
      </w:r>
    </w:p>
    <w:p w14:paraId="61431C55" w14:textId="42270471" w:rsidR="00302325" w:rsidRPr="003F4F6A" w:rsidRDefault="00374344" w:rsidP="00FC5AA7">
      <w:pPr>
        <w:rPr>
          <w:sz w:val="24"/>
          <w:szCs w:val="24"/>
        </w:rPr>
      </w:pPr>
      <w:r w:rsidRPr="003F4F6A">
        <w:rPr>
          <w:b/>
          <w:sz w:val="24"/>
          <w:szCs w:val="24"/>
        </w:rPr>
        <w:t>4.1.5</w:t>
      </w:r>
      <w:r w:rsidRPr="003F4F6A">
        <w:rPr>
          <w:sz w:val="24"/>
          <w:szCs w:val="24"/>
        </w:rPr>
        <w:t xml:space="preserve"> The appropriate authorisation has been sought from the carer, next of kin or GP requesting that assistance be given with medication (completion of </w:t>
      </w:r>
      <w:r w:rsidR="0040383A">
        <w:rPr>
          <w:sz w:val="24"/>
          <w:szCs w:val="24"/>
        </w:rPr>
        <w:t>Team Motivate</w:t>
      </w:r>
      <w:r w:rsidRPr="003F4F6A">
        <w:rPr>
          <w:sz w:val="24"/>
          <w:szCs w:val="24"/>
        </w:rPr>
        <w:t xml:space="preserve"> Medication Consent Form). </w:t>
      </w:r>
    </w:p>
    <w:p w14:paraId="0D0C3EE8" w14:textId="77777777" w:rsidR="00302325" w:rsidRPr="003F4F6A" w:rsidRDefault="00374344" w:rsidP="00FC5AA7">
      <w:pPr>
        <w:rPr>
          <w:sz w:val="24"/>
          <w:szCs w:val="24"/>
        </w:rPr>
      </w:pPr>
      <w:r w:rsidRPr="003F4F6A">
        <w:rPr>
          <w:b/>
          <w:sz w:val="24"/>
          <w:szCs w:val="24"/>
        </w:rPr>
        <w:t>4.1.6</w:t>
      </w:r>
      <w:r w:rsidRPr="003F4F6A">
        <w:rPr>
          <w:sz w:val="24"/>
          <w:szCs w:val="24"/>
        </w:rPr>
        <w:t xml:space="preserve"> Suitable arrangements are in place to allow for a record of administration of medication to be made and kept. </w:t>
      </w:r>
    </w:p>
    <w:p w14:paraId="133DD897" w14:textId="1BAE43D9" w:rsidR="00302325" w:rsidRPr="003F4F6A" w:rsidRDefault="00374344" w:rsidP="00FC5AA7">
      <w:pPr>
        <w:rPr>
          <w:sz w:val="24"/>
          <w:szCs w:val="24"/>
        </w:rPr>
      </w:pPr>
      <w:r w:rsidRPr="003F4F6A">
        <w:rPr>
          <w:b/>
          <w:sz w:val="24"/>
          <w:szCs w:val="24"/>
        </w:rPr>
        <w:lastRenderedPageBreak/>
        <w:t>4.1.7</w:t>
      </w:r>
      <w:r w:rsidRPr="003F4F6A">
        <w:rPr>
          <w:sz w:val="24"/>
          <w:szCs w:val="24"/>
        </w:rPr>
        <w:t xml:space="preserve"> Carers are aware that it is their responsibility to advise the </w:t>
      </w:r>
      <w:r w:rsidR="0040383A">
        <w:rPr>
          <w:sz w:val="24"/>
          <w:szCs w:val="24"/>
        </w:rPr>
        <w:t>Team Motivate</w:t>
      </w:r>
      <w:r w:rsidRPr="003F4F6A">
        <w:rPr>
          <w:sz w:val="24"/>
          <w:szCs w:val="24"/>
        </w:rPr>
        <w:t xml:space="preserve"> Manager of any changes in medication. </w:t>
      </w:r>
    </w:p>
    <w:p w14:paraId="20E690A2" w14:textId="77777777" w:rsidR="00302325" w:rsidRPr="003F4F6A" w:rsidRDefault="00374344" w:rsidP="00FC5AA7">
      <w:pPr>
        <w:rPr>
          <w:sz w:val="24"/>
          <w:szCs w:val="24"/>
        </w:rPr>
      </w:pPr>
      <w:r w:rsidRPr="003F4F6A">
        <w:rPr>
          <w:b/>
          <w:sz w:val="24"/>
          <w:szCs w:val="24"/>
        </w:rPr>
        <w:t>5.</w:t>
      </w:r>
      <w:r w:rsidRPr="003F4F6A">
        <w:rPr>
          <w:sz w:val="24"/>
          <w:szCs w:val="24"/>
        </w:rPr>
        <w:t xml:space="preserve"> Storage of Non- Emergency Medication </w:t>
      </w:r>
    </w:p>
    <w:p w14:paraId="7F93C8BF" w14:textId="11D79319" w:rsidR="00302325" w:rsidRPr="003F4F6A" w:rsidRDefault="00374344" w:rsidP="00FC5AA7">
      <w:pPr>
        <w:rPr>
          <w:sz w:val="24"/>
          <w:szCs w:val="24"/>
        </w:rPr>
      </w:pPr>
      <w:r w:rsidRPr="003F4F6A">
        <w:rPr>
          <w:b/>
          <w:sz w:val="24"/>
          <w:szCs w:val="24"/>
        </w:rPr>
        <w:t>5.1</w:t>
      </w:r>
      <w:r w:rsidR="00302325" w:rsidRPr="003F4F6A">
        <w:rPr>
          <w:sz w:val="24"/>
          <w:szCs w:val="24"/>
        </w:rPr>
        <w:t xml:space="preserve"> </w:t>
      </w:r>
      <w:r w:rsidRPr="003F4F6A">
        <w:rPr>
          <w:sz w:val="24"/>
          <w:szCs w:val="24"/>
        </w:rPr>
        <w:t xml:space="preserve">Non-emergency medication is medication which an </w:t>
      </w:r>
      <w:r w:rsidR="0040383A">
        <w:rPr>
          <w:sz w:val="24"/>
          <w:szCs w:val="24"/>
        </w:rPr>
        <w:t>Team Motivate</w:t>
      </w:r>
      <w:r w:rsidRPr="003F4F6A">
        <w:rPr>
          <w:sz w:val="24"/>
          <w:szCs w:val="24"/>
        </w:rPr>
        <w:t xml:space="preserve"> </w:t>
      </w:r>
      <w:r w:rsidR="00BF2C63" w:rsidRPr="003F4F6A">
        <w:rPr>
          <w:sz w:val="24"/>
          <w:szCs w:val="24"/>
        </w:rPr>
        <w:t>member</w:t>
      </w:r>
      <w:r w:rsidRPr="003F4F6A">
        <w:rPr>
          <w:sz w:val="24"/>
          <w:szCs w:val="24"/>
        </w:rPr>
        <w:t xml:space="preserve"> takes regularly. Nonemergency medication will be taken by a service </w:t>
      </w:r>
      <w:r w:rsidR="00BF2C63" w:rsidRPr="003F4F6A">
        <w:rPr>
          <w:sz w:val="24"/>
          <w:szCs w:val="24"/>
        </w:rPr>
        <w:t>member</w:t>
      </w:r>
      <w:r w:rsidRPr="003F4F6A">
        <w:rPr>
          <w:sz w:val="24"/>
          <w:szCs w:val="24"/>
        </w:rPr>
        <w:t xml:space="preserve"> at set intervals, as directed by the prescribing doctor or practitioner. An example of a non-emergency medication would be insulin for diabetes management. </w:t>
      </w:r>
    </w:p>
    <w:p w14:paraId="23DFC55D" w14:textId="3877CD1F" w:rsidR="00302325" w:rsidRPr="003F4F6A" w:rsidRDefault="00374344" w:rsidP="00FC5AA7">
      <w:pPr>
        <w:rPr>
          <w:sz w:val="24"/>
          <w:szCs w:val="24"/>
        </w:rPr>
      </w:pPr>
      <w:r w:rsidRPr="003F4F6A">
        <w:rPr>
          <w:b/>
          <w:sz w:val="24"/>
          <w:szCs w:val="24"/>
        </w:rPr>
        <w:t>5.2</w:t>
      </w:r>
      <w:r w:rsidRPr="003F4F6A">
        <w:rPr>
          <w:sz w:val="24"/>
          <w:szCs w:val="24"/>
        </w:rPr>
        <w:t xml:space="preserve"> Whenever any non-emergency medication is received at </w:t>
      </w:r>
      <w:r w:rsidR="0040383A">
        <w:rPr>
          <w:sz w:val="24"/>
          <w:szCs w:val="24"/>
        </w:rPr>
        <w:t>Team Motivate</w:t>
      </w:r>
      <w:r w:rsidRPr="003F4F6A">
        <w:rPr>
          <w:sz w:val="24"/>
          <w:szCs w:val="24"/>
        </w:rPr>
        <w:t xml:space="preserve"> belonging to a </w:t>
      </w:r>
      <w:r w:rsidR="00BF2C63" w:rsidRPr="003F4F6A">
        <w:rPr>
          <w:sz w:val="24"/>
          <w:szCs w:val="24"/>
        </w:rPr>
        <w:t>member</w:t>
      </w:r>
      <w:r w:rsidRPr="003F4F6A">
        <w:rPr>
          <w:sz w:val="24"/>
          <w:szCs w:val="24"/>
        </w:rPr>
        <w:t xml:space="preserve"> it must be immediately stored in the locked cupboard provided for this purpose. </w:t>
      </w:r>
    </w:p>
    <w:p w14:paraId="3F35BE6F" w14:textId="77777777" w:rsidR="002E6250" w:rsidRPr="003F4F6A" w:rsidRDefault="00374344" w:rsidP="00FC5AA7">
      <w:pPr>
        <w:rPr>
          <w:sz w:val="24"/>
          <w:szCs w:val="24"/>
        </w:rPr>
      </w:pPr>
      <w:r w:rsidRPr="003F4F6A">
        <w:rPr>
          <w:b/>
          <w:sz w:val="24"/>
          <w:szCs w:val="24"/>
        </w:rPr>
        <w:t>5.3</w:t>
      </w:r>
      <w:r w:rsidRPr="003F4F6A">
        <w:rPr>
          <w:sz w:val="24"/>
          <w:szCs w:val="24"/>
        </w:rPr>
        <w:t xml:space="preserve"> All staff, volunteers and work experience placements personal medication (including over the counter medication, herbal remedies etc) must be recorded and stored in the locked cupboard provided for this purpose. </w:t>
      </w:r>
    </w:p>
    <w:p w14:paraId="628A3AE1" w14:textId="77777777" w:rsidR="002E6250" w:rsidRPr="003F4F6A" w:rsidRDefault="00374344" w:rsidP="00FC5AA7">
      <w:pPr>
        <w:rPr>
          <w:sz w:val="24"/>
          <w:szCs w:val="24"/>
        </w:rPr>
      </w:pPr>
      <w:r w:rsidRPr="003F4F6A">
        <w:rPr>
          <w:b/>
          <w:sz w:val="24"/>
          <w:szCs w:val="24"/>
        </w:rPr>
        <w:t>5.4</w:t>
      </w:r>
      <w:r w:rsidRPr="003F4F6A">
        <w:rPr>
          <w:sz w:val="24"/>
          <w:szCs w:val="24"/>
        </w:rPr>
        <w:t xml:space="preserve"> No non-emergency medication must ever be left outside of the locked cupboard at any time, except for when administering such medication or removing for outings/returning to relatives, carers or pharmacy. Non- emergency medication cannot be placed in any other secure areas (secure offices, general locked cupboards, lockers etc) – all non-emergency medication must be placed in the locked cupboard provided for this purpose </w:t>
      </w:r>
    </w:p>
    <w:p w14:paraId="44E75337" w14:textId="434A5F27" w:rsidR="002E6250" w:rsidRPr="003F4F6A" w:rsidRDefault="00374344" w:rsidP="00FC5AA7">
      <w:pPr>
        <w:rPr>
          <w:sz w:val="24"/>
          <w:szCs w:val="24"/>
        </w:rPr>
      </w:pPr>
      <w:r w:rsidRPr="003F4F6A">
        <w:rPr>
          <w:b/>
          <w:sz w:val="24"/>
          <w:szCs w:val="24"/>
        </w:rPr>
        <w:t>5.5</w:t>
      </w:r>
      <w:r w:rsidRPr="003F4F6A">
        <w:rPr>
          <w:sz w:val="24"/>
          <w:szCs w:val="24"/>
        </w:rPr>
        <w:t xml:space="preserve"> Details of medication received at </w:t>
      </w:r>
      <w:r w:rsidR="0040383A">
        <w:rPr>
          <w:sz w:val="24"/>
          <w:szCs w:val="24"/>
        </w:rPr>
        <w:t>Team Motivate</w:t>
      </w:r>
      <w:r w:rsidRPr="003F4F6A">
        <w:rPr>
          <w:sz w:val="24"/>
          <w:szCs w:val="24"/>
        </w:rPr>
        <w:t xml:space="preserve"> must be recorded. This must confirm the name of the drug, the day and date, the dosage, the time and route of administration e.g. by mouth, and where the medication is being stored. </w:t>
      </w:r>
    </w:p>
    <w:p w14:paraId="4B968A88" w14:textId="57918AF7" w:rsidR="002E6250" w:rsidRPr="003F4F6A" w:rsidRDefault="00374344" w:rsidP="00FC5AA7">
      <w:pPr>
        <w:rPr>
          <w:sz w:val="24"/>
          <w:szCs w:val="24"/>
        </w:rPr>
      </w:pPr>
      <w:r w:rsidRPr="003F4F6A">
        <w:rPr>
          <w:b/>
          <w:sz w:val="24"/>
          <w:szCs w:val="24"/>
        </w:rPr>
        <w:t>5.6</w:t>
      </w:r>
      <w:r w:rsidRPr="003F4F6A">
        <w:rPr>
          <w:sz w:val="24"/>
          <w:szCs w:val="24"/>
        </w:rPr>
        <w:t xml:space="preserve"> Access to stored medication will be limited to the </w:t>
      </w:r>
      <w:r w:rsidR="0040383A">
        <w:rPr>
          <w:sz w:val="24"/>
          <w:szCs w:val="24"/>
        </w:rPr>
        <w:t>Team Motivate</w:t>
      </w:r>
      <w:r w:rsidRPr="003F4F6A">
        <w:rPr>
          <w:sz w:val="24"/>
          <w:szCs w:val="24"/>
        </w:rPr>
        <w:t xml:space="preserve"> Manager and authorised staff.</w:t>
      </w:r>
    </w:p>
    <w:p w14:paraId="4911360E" w14:textId="0D4C54AE" w:rsidR="002E6250" w:rsidRPr="003F4F6A" w:rsidRDefault="00374344" w:rsidP="00FC5AA7">
      <w:pPr>
        <w:rPr>
          <w:sz w:val="24"/>
          <w:szCs w:val="24"/>
        </w:rPr>
      </w:pPr>
      <w:r w:rsidRPr="003F4F6A">
        <w:rPr>
          <w:b/>
          <w:sz w:val="24"/>
          <w:szCs w:val="24"/>
        </w:rPr>
        <w:t>5.7</w:t>
      </w:r>
      <w:r w:rsidRPr="003F4F6A">
        <w:rPr>
          <w:sz w:val="24"/>
          <w:szCs w:val="24"/>
        </w:rPr>
        <w:t xml:space="preserve"> All medication being brought into </w:t>
      </w:r>
      <w:r w:rsidR="0040383A">
        <w:rPr>
          <w:sz w:val="24"/>
          <w:szCs w:val="24"/>
        </w:rPr>
        <w:t>Team Motivate</w:t>
      </w:r>
      <w:r w:rsidRPr="003F4F6A">
        <w:rPr>
          <w:sz w:val="24"/>
          <w:szCs w:val="24"/>
        </w:rPr>
        <w:t xml:space="preserve"> by a </w:t>
      </w:r>
      <w:r w:rsidR="00BF2C63" w:rsidRPr="003F4F6A">
        <w:rPr>
          <w:sz w:val="24"/>
          <w:szCs w:val="24"/>
        </w:rPr>
        <w:t>member</w:t>
      </w:r>
      <w:r w:rsidRPr="003F4F6A">
        <w:rPr>
          <w:sz w:val="24"/>
          <w:szCs w:val="24"/>
        </w:rPr>
        <w:t xml:space="preserve"> requiring assistance with administration must be in a suitably labelled bottle as dispensed by the pharmacist. </w:t>
      </w:r>
    </w:p>
    <w:p w14:paraId="07052D97" w14:textId="3150CB13" w:rsidR="002E6250" w:rsidRPr="003F4F6A" w:rsidRDefault="00374344" w:rsidP="00FC5AA7">
      <w:pPr>
        <w:rPr>
          <w:sz w:val="24"/>
          <w:szCs w:val="24"/>
        </w:rPr>
      </w:pPr>
      <w:r w:rsidRPr="003F4F6A">
        <w:rPr>
          <w:b/>
          <w:sz w:val="24"/>
          <w:szCs w:val="24"/>
        </w:rPr>
        <w:t>5.8</w:t>
      </w:r>
      <w:r w:rsidRPr="003F4F6A">
        <w:rPr>
          <w:sz w:val="24"/>
          <w:szCs w:val="24"/>
        </w:rPr>
        <w:t xml:space="preserve"> </w:t>
      </w:r>
      <w:r w:rsidR="0040383A">
        <w:rPr>
          <w:sz w:val="24"/>
          <w:szCs w:val="24"/>
        </w:rPr>
        <w:t>Team Motivate</w:t>
      </w:r>
      <w:r w:rsidRPr="003F4F6A">
        <w:rPr>
          <w:sz w:val="24"/>
          <w:szCs w:val="24"/>
        </w:rPr>
        <w:t xml:space="preserve"> must not undertake to dispose of any medication, except in the case of spoiled doses. In such cases, this will be returned to a pharmacy for safe disposal. </w:t>
      </w:r>
    </w:p>
    <w:p w14:paraId="1D1DCE26" w14:textId="77777777" w:rsidR="002E6250" w:rsidRPr="003F4F6A" w:rsidRDefault="00374344" w:rsidP="00FC5AA7">
      <w:pPr>
        <w:rPr>
          <w:sz w:val="24"/>
          <w:szCs w:val="24"/>
        </w:rPr>
      </w:pPr>
      <w:r w:rsidRPr="003F4F6A">
        <w:rPr>
          <w:b/>
          <w:sz w:val="24"/>
          <w:szCs w:val="24"/>
        </w:rPr>
        <w:t>5.9</w:t>
      </w:r>
      <w:r w:rsidRPr="003F4F6A">
        <w:rPr>
          <w:sz w:val="24"/>
          <w:szCs w:val="24"/>
        </w:rPr>
        <w:t xml:space="preserve"> Any unused medication must be returned to the relative/carer. </w:t>
      </w:r>
    </w:p>
    <w:p w14:paraId="40C2950A" w14:textId="77777777" w:rsidR="002E6250" w:rsidRPr="003F4F6A" w:rsidRDefault="00374344" w:rsidP="00FC5AA7">
      <w:pPr>
        <w:rPr>
          <w:sz w:val="24"/>
          <w:szCs w:val="24"/>
        </w:rPr>
      </w:pPr>
      <w:r w:rsidRPr="003F4F6A">
        <w:rPr>
          <w:b/>
          <w:sz w:val="24"/>
          <w:szCs w:val="24"/>
        </w:rPr>
        <w:t>6.</w:t>
      </w:r>
      <w:r w:rsidRPr="003F4F6A">
        <w:rPr>
          <w:sz w:val="24"/>
          <w:szCs w:val="24"/>
        </w:rPr>
        <w:t xml:space="preserve"> Storage of </w:t>
      </w:r>
      <w:r w:rsidR="002E6250" w:rsidRPr="003F4F6A">
        <w:rPr>
          <w:sz w:val="24"/>
          <w:szCs w:val="24"/>
        </w:rPr>
        <w:t>Emergency</w:t>
      </w:r>
      <w:r w:rsidRPr="003F4F6A">
        <w:rPr>
          <w:sz w:val="24"/>
          <w:szCs w:val="24"/>
        </w:rPr>
        <w:t xml:space="preserve"> Medication </w:t>
      </w:r>
    </w:p>
    <w:p w14:paraId="030E3C30" w14:textId="77777777" w:rsidR="002E6250" w:rsidRPr="003F4F6A" w:rsidRDefault="00374344" w:rsidP="00FC5AA7">
      <w:pPr>
        <w:rPr>
          <w:sz w:val="24"/>
          <w:szCs w:val="24"/>
        </w:rPr>
      </w:pPr>
      <w:r w:rsidRPr="003F4F6A">
        <w:rPr>
          <w:b/>
          <w:sz w:val="24"/>
          <w:szCs w:val="24"/>
        </w:rPr>
        <w:t>6.1</w:t>
      </w:r>
      <w:r w:rsidRPr="003F4F6A">
        <w:rPr>
          <w:sz w:val="24"/>
          <w:szCs w:val="24"/>
        </w:rPr>
        <w:t xml:space="preserve"> Emergency medication is medication which is administered in response to a </w:t>
      </w:r>
      <w:r w:rsidR="002E6250" w:rsidRPr="003F4F6A">
        <w:rPr>
          <w:sz w:val="24"/>
          <w:szCs w:val="24"/>
        </w:rPr>
        <w:t>life-threatening</w:t>
      </w:r>
      <w:r w:rsidRPr="003F4F6A">
        <w:rPr>
          <w:sz w:val="24"/>
          <w:szCs w:val="24"/>
        </w:rPr>
        <w:t xml:space="preserve"> situation (potential or actual). Examples of emergency medication would be Adrenalin, for Anaphylaxis or Buccal Midazolam, for epileptic seizures. </w:t>
      </w:r>
    </w:p>
    <w:p w14:paraId="12EE64D9" w14:textId="77777777" w:rsidR="002E6250" w:rsidRPr="003F4F6A" w:rsidRDefault="00374344" w:rsidP="00FC5AA7">
      <w:pPr>
        <w:rPr>
          <w:sz w:val="24"/>
          <w:szCs w:val="24"/>
        </w:rPr>
      </w:pPr>
      <w:r w:rsidRPr="003F4F6A">
        <w:rPr>
          <w:b/>
          <w:sz w:val="24"/>
          <w:szCs w:val="24"/>
        </w:rPr>
        <w:t>6.2</w:t>
      </w:r>
      <w:r w:rsidRPr="003F4F6A">
        <w:rPr>
          <w:sz w:val="24"/>
          <w:szCs w:val="24"/>
        </w:rPr>
        <w:t xml:space="preserve"> For service </w:t>
      </w:r>
      <w:r w:rsidR="00307CCF" w:rsidRPr="003F4F6A">
        <w:rPr>
          <w:sz w:val="24"/>
          <w:szCs w:val="24"/>
        </w:rPr>
        <w:t>members</w:t>
      </w:r>
      <w:r w:rsidRPr="003F4F6A">
        <w:rPr>
          <w:sz w:val="24"/>
          <w:szCs w:val="24"/>
        </w:rPr>
        <w:t xml:space="preserve"> who receive 1:1 support emergency medication will be stored in padlocked medical storage bags. The bags will be kept in possession of, and worn by, the staff member allocated to the service </w:t>
      </w:r>
      <w:r w:rsidR="00BF2C63" w:rsidRPr="003F4F6A">
        <w:rPr>
          <w:sz w:val="24"/>
          <w:szCs w:val="24"/>
        </w:rPr>
        <w:t>member</w:t>
      </w:r>
      <w:r w:rsidRPr="003F4F6A">
        <w:rPr>
          <w:sz w:val="24"/>
          <w:szCs w:val="24"/>
        </w:rPr>
        <w:t xml:space="preserve"> requiring emergency medication. This is so that the emergency the medication can be accessed quickly. </w:t>
      </w:r>
    </w:p>
    <w:p w14:paraId="21F969A7" w14:textId="77777777" w:rsidR="00D44C54" w:rsidRPr="003F4F6A" w:rsidRDefault="00374344" w:rsidP="00FC5AA7">
      <w:pPr>
        <w:rPr>
          <w:sz w:val="24"/>
          <w:szCs w:val="24"/>
        </w:rPr>
      </w:pPr>
      <w:r w:rsidRPr="003F4F6A">
        <w:rPr>
          <w:b/>
          <w:sz w:val="24"/>
          <w:szCs w:val="24"/>
        </w:rPr>
        <w:lastRenderedPageBreak/>
        <w:t>6.3</w:t>
      </w:r>
      <w:r w:rsidRPr="003F4F6A">
        <w:rPr>
          <w:sz w:val="24"/>
          <w:szCs w:val="24"/>
        </w:rPr>
        <w:t xml:space="preserve"> For service </w:t>
      </w:r>
      <w:r w:rsidR="00BF2C63" w:rsidRPr="003F4F6A">
        <w:rPr>
          <w:sz w:val="24"/>
          <w:szCs w:val="24"/>
        </w:rPr>
        <w:t>member</w:t>
      </w:r>
      <w:r w:rsidRPr="003F4F6A">
        <w:rPr>
          <w:sz w:val="24"/>
          <w:szCs w:val="24"/>
        </w:rPr>
        <w:t xml:space="preserve"> who receive lower staffing support (1:4 or 1:8 support) the storage of their emergency medication will be stored either a padlocked medical storage bag or the locked medication cupboard. Where to store the medication will be dynamically assessed by the manager and authorised staff taking into consideration the frequency a service </w:t>
      </w:r>
      <w:r w:rsidR="00BF2C63" w:rsidRPr="003F4F6A">
        <w:rPr>
          <w:sz w:val="24"/>
          <w:szCs w:val="24"/>
        </w:rPr>
        <w:t>member</w:t>
      </w:r>
      <w:r w:rsidRPr="003F4F6A">
        <w:rPr>
          <w:sz w:val="24"/>
          <w:szCs w:val="24"/>
        </w:rPr>
        <w:t xml:space="preserve"> needs the medication, severity of consequences etc. </w:t>
      </w:r>
    </w:p>
    <w:p w14:paraId="30301612" w14:textId="1701DE6C" w:rsidR="00D44C54" w:rsidRPr="003F4F6A" w:rsidRDefault="00374344" w:rsidP="00FC5AA7">
      <w:pPr>
        <w:rPr>
          <w:sz w:val="24"/>
          <w:szCs w:val="24"/>
        </w:rPr>
      </w:pPr>
      <w:r w:rsidRPr="003F4F6A">
        <w:rPr>
          <w:b/>
          <w:sz w:val="24"/>
          <w:szCs w:val="24"/>
        </w:rPr>
        <w:t>6.</w:t>
      </w:r>
      <w:r w:rsidR="00D44C54" w:rsidRPr="003F4F6A">
        <w:rPr>
          <w:b/>
          <w:sz w:val="24"/>
          <w:szCs w:val="24"/>
        </w:rPr>
        <w:t>4</w:t>
      </w:r>
      <w:r w:rsidRPr="003F4F6A">
        <w:rPr>
          <w:sz w:val="24"/>
          <w:szCs w:val="24"/>
        </w:rPr>
        <w:t xml:space="preserve"> </w:t>
      </w:r>
      <w:r w:rsidR="0040383A">
        <w:rPr>
          <w:sz w:val="24"/>
          <w:szCs w:val="24"/>
        </w:rPr>
        <w:t>Team Motivate</w:t>
      </w:r>
      <w:r w:rsidRPr="003F4F6A">
        <w:rPr>
          <w:sz w:val="24"/>
          <w:szCs w:val="24"/>
        </w:rPr>
        <w:t xml:space="preserve"> will treat other aspects of the storage of emergency medication in the same way as non-emergency medication. Please see points 5.5 to 5.9 above </w:t>
      </w:r>
      <w:r w:rsidR="00D44C54" w:rsidRPr="003F4F6A">
        <w:rPr>
          <w:sz w:val="24"/>
          <w:szCs w:val="24"/>
        </w:rPr>
        <w:t>regarding</w:t>
      </w:r>
      <w:r w:rsidRPr="003F4F6A">
        <w:rPr>
          <w:sz w:val="24"/>
          <w:szCs w:val="24"/>
        </w:rPr>
        <w:t xml:space="preserve">: recording, access, disposal and return of emergency medication. </w:t>
      </w:r>
    </w:p>
    <w:p w14:paraId="7DAE06BC" w14:textId="77777777" w:rsidR="00D44C54" w:rsidRPr="003F4F6A" w:rsidRDefault="00374344" w:rsidP="00FC5AA7">
      <w:pPr>
        <w:rPr>
          <w:sz w:val="24"/>
          <w:szCs w:val="24"/>
        </w:rPr>
      </w:pPr>
      <w:r w:rsidRPr="003F4F6A">
        <w:rPr>
          <w:b/>
          <w:sz w:val="24"/>
          <w:szCs w:val="24"/>
        </w:rPr>
        <w:t>7.</w:t>
      </w:r>
      <w:r w:rsidRPr="003F4F6A">
        <w:rPr>
          <w:sz w:val="24"/>
          <w:szCs w:val="24"/>
        </w:rPr>
        <w:t xml:space="preserve"> Administration of Medication </w:t>
      </w:r>
    </w:p>
    <w:p w14:paraId="5CCFF793" w14:textId="54DC99C4" w:rsidR="00D44C54" w:rsidRPr="003F4F6A" w:rsidRDefault="00374344" w:rsidP="00FC5AA7">
      <w:pPr>
        <w:rPr>
          <w:sz w:val="24"/>
          <w:szCs w:val="24"/>
        </w:rPr>
      </w:pPr>
      <w:r w:rsidRPr="003F4F6A">
        <w:rPr>
          <w:b/>
          <w:sz w:val="24"/>
          <w:szCs w:val="24"/>
        </w:rPr>
        <w:t>7.1</w:t>
      </w:r>
      <w:r w:rsidRPr="003F4F6A">
        <w:rPr>
          <w:sz w:val="24"/>
          <w:szCs w:val="24"/>
        </w:rPr>
        <w:t xml:space="preserve"> It is not </w:t>
      </w:r>
      <w:r w:rsidR="0040383A">
        <w:rPr>
          <w:sz w:val="24"/>
          <w:szCs w:val="24"/>
        </w:rPr>
        <w:t>Team Motivate</w:t>
      </w:r>
      <w:r w:rsidRPr="003F4F6A">
        <w:rPr>
          <w:sz w:val="24"/>
          <w:szCs w:val="24"/>
        </w:rPr>
        <w:t xml:space="preserve">’s responsibility to </w:t>
      </w:r>
      <w:r w:rsidR="00D44C54" w:rsidRPr="003F4F6A">
        <w:rPr>
          <w:sz w:val="24"/>
          <w:szCs w:val="24"/>
        </w:rPr>
        <w:t>assess</w:t>
      </w:r>
      <w:r w:rsidRPr="003F4F6A">
        <w:rPr>
          <w:sz w:val="24"/>
          <w:szCs w:val="24"/>
        </w:rPr>
        <w:t xml:space="preserve"> a </w:t>
      </w:r>
      <w:r w:rsidR="00BF2C63" w:rsidRPr="003F4F6A">
        <w:rPr>
          <w:sz w:val="24"/>
          <w:szCs w:val="24"/>
        </w:rPr>
        <w:t>member</w:t>
      </w:r>
      <w:r w:rsidRPr="003F4F6A">
        <w:rPr>
          <w:sz w:val="24"/>
          <w:szCs w:val="24"/>
        </w:rPr>
        <w:t xml:space="preserve">'s ability to self medicate; the responsibility to co-ordinate the assessment rests with the prescribing medical practitioner and/or social services. </w:t>
      </w:r>
    </w:p>
    <w:p w14:paraId="586C69EF" w14:textId="655A32C4" w:rsidR="00D44C54" w:rsidRPr="003F4F6A" w:rsidRDefault="00374344" w:rsidP="00FC5AA7">
      <w:pPr>
        <w:rPr>
          <w:sz w:val="24"/>
          <w:szCs w:val="24"/>
        </w:rPr>
      </w:pPr>
      <w:r w:rsidRPr="003F4F6A">
        <w:rPr>
          <w:b/>
          <w:sz w:val="24"/>
          <w:szCs w:val="24"/>
        </w:rPr>
        <w:t>7.2</w:t>
      </w:r>
      <w:r w:rsidRPr="003F4F6A">
        <w:rPr>
          <w:sz w:val="24"/>
          <w:szCs w:val="24"/>
        </w:rPr>
        <w:t xml:space="preserve"> For those </w:t>
      </w:r>
      <w:r w:rsidR="00307CCF" w:rsidRPr="003F4F6A">
        <w:rPr>
          <w:sz w:val="24"/>
          <w:szCs w:val="24"/>
        </w:rPr>
        <w:t>members</w:t>
      </w:r>
      <w:r w:rsidRPr="003F4F6A">
        <w:rPr>
          <w:sz w:val="24"/>
          <w:szCs w:val="24"/>
        </w:rPr>
        <w:t xml:space="preserve"> who are unable to take responsibility for their own medication, the </w:t>
      </w:r>
      <w:r w:rsidR="0040383A">
        <w:rPr>
          <w:sz w:val="24"/>
          <w:szCs w:val="24"/>
        </w:rPr>
        <w:t>Team Motivate</w:t>
      </w:r>
      <w:r w:rsidRPr="003F4F6A">
        <w:rPr>
          <w:sz w:val="24"/>
          <w:szCs w:val="24"/>
        </w:rPr>
        <w:t xml:space="preserve"> Manager becomes responsible for ensuring the safe custody, administration and recording of any medication. </w:t>
      </w:r>
    </w:p>
    <w:p w14:paraId="01D90843" w14:textId="77777777" w:rsidR="00D44C54" w:rsidRPr="003F4F6A" w:rsidRDefault="00374344" w:rsidP="00FC5AA7">
      <w:pPr>
        <w:rPr>
          <w:sz w:val="24"/>
          <w:szCs w:val="24"/>
        </w:rPr>
      </w:pPr>
      <w:r w:rsidRPr="003F4F6A">
        <w:rPr>
          <w:b/>
          <w:sz w:val="24"/>
          <w:szCs w:val="24"/>
        </w:rPr>
        <w:t>7.3</w:t>
      </w:r>
      <w:r w:rsidRPr="003F4F6A">
        <w:rPr>
          <w:sz w:val="24"/>
          <w:szCs w:val="24"/>
        </w:rPr>
        <w:t xml:space="preserve"> Where medication is received that is not clearly labelled the authorised staff should seek clarification from the carer, next of kin, pharmacist or GP prior to administering any medication. New or unrecognised medication must not be administered without authorisation. </w:t>
      </w:r>
    </w:p>
    <w:p w14:paraId="79AC4A82" w14:textId="3A4B03FE" w:rsidR="00D44C54" w:rsidRPr="003F4F6A" w:rsidRDefault="00374344" w:rsidP="00FC5AA7">
      <w:pPr>
        <w:rPr>
          <w:sz w:val="24"/>
          <w:szCs w:val="24"/>
        </w:rPr>
      </w:pPr>
      <w:r w:rsidRPr="003F4F6A">
        <w:rPr>
          <w:b/>
          <w:sz w:val="24"/>
          <w:szCs w:val="24"/>
        </w:rPr>
        <w:t>7.4</w:t>
      </w:r>
      <w:r w:rsidRPr="003F4F6A">
        <w:rPr>
          <w:sz w:val="24"/>
          <w:szCs w:val="24"/>
        </w:rPr>
        <w:t xml:space="preserve"> In cases where medication is regularly received in inappropriate containers, this will be brought to the attention of the </w:t>
      </w:r>
      <w:r w:rsidR="0040383A">
        <w:rPr>
          <w:sz w:val="24"/>
          <w:szCs w:val="24"/>
        </w:rPr>
        <w:t>Team Motivate</w:t>
      </w:r>
      <w:r w:rsidRPr="003F4F6A">
        <w:rPr>
          <w:sz w:val="24"/>
          <w:szCs w:val="24"/>
        </w:rPr>
        <w:t xml:space="preserve"> Manager. </w:t>
      </w:r>
    </w:p>
    <w:p w14:paraId="322D7D48" w14:textId="77777777" w:rsidR="00D44C54" w:rsidRPr="003F4F6A" w:rsidRDefault="00374344" w:rsidP="00FC5AA7">
      <w:pPr>
        <w:rPr>
          <w:sz w:val="24"/>
          <w:szCs w:val="24"/>
        </w:rPr>
      </w:pPr>
      <w:r w:rsidRPr="003F4F6A">
        <w:rPr>
          <w:b/>
          <w:sz w:val="24"/>
          <w:szCs w:val="24"/>
        </w:rPr>
        <w:t>7.5</w:t>
      </w:r>
      <w:r w:rsidRPr="003F4F6A">
        <w:rPr>
          <w:sz w:val="24"/>
          <w:szCs w:val="24"/>
        </w:rPr>
        <w:t xml:space="preserve"> Two authorised staff will undertake all administration of medication. The first authorised staff member will check and administrate the medication (Medication Administrator), the second authorised staff member will check and witness the administration of medication (Medication Witness). </w:t>
      </w:r>
    </w:p>
    <w:p w14:paraId="5DC8D90C" w14:textId="77777777" w:rsidR="00B857A7" w:rsidRPr="003F4F6A" w:rsidRDefault="00374344" w:rsidP="00FC5AA7">
      <w:pPr>
        <w:rPr>
          <w:sz w:val="24"/>
          <w:szCs w:val="24"/>
        </w:rPr>
      </w:pPr>
      <w:r w:rsidRPr="003F4F6A">
        <w:rPr>
          <w:b/>
          <w:sz w:val="24"/>
          <w:szCs w:val="24"/>
        </w:rPr>
        <w:t>7.6</w:t>
      </w:r>
      <w:r w:rsidRPr="003F4F6A">
        <w:rPr>
          <w:sz w:val="24"/>
          <w:szCs w:val="24"/>
        </w:rPr>
        <w:t xml:space="preserve"> The Administrator and Witness of medication will complete all appropriate records, as medication is administrated. </w:t>
      </w:r>
    </w:p>
    <w:p w14:paraId="6D512C70" w14:textId="77777777" w:rsidR="00B857A7" w:rsidRPr="003F4F6A" w:rsidRDefault="00374344" w:rsidP="00FC5AA7">
      <w:pPr>
        <w:rPr>
          <w:sz w:val="24"/>
          <w:szCs w:val="24"/>
        </w:rPr>
      </w:pPr>
      <w:r w:rsidRPr="003F4F6A">
        <w:rPr>
          <w:b/>
          <w:sz w:val="24"/>
          <w:szCs w:val="24"/>
        </w:rPr>
        <w:t>7.7</w:t>
      </w:r>
      <w:r w:rsidRPr="003F4F6A">
        <w:rPr>
          <w:sz w:val="24"/>
          <w:szCs w:val="24"/>
        </w:rPr>
        <w:t xml:space="preserve"> The administration of medication will never be unsupervised and/or unrecorded. </w:t>
      </w:r>
    </w:p>
    <w:p w14:paraId="76F3B00E" w14:textId="77777777" w:rsidR="00B857A7" w:rsidRPr="003F4F6A" w:rsidRDefault="00374344" w:rsidP="00FC5AA7">
      <w:pPr>
        <w:rPr>
          <w:sz w:val="24"/>
          <w:szCs w:val="24"/>
        </w:rPr>
      </w:pPr>
      <w:r w:rsidRPr="003F4F6A">
        <w:rPr>
          <w:b/>
          <w:sz w:val="24"/>
          <w:szCs w:val="24"/>
        </w:rPr>
        <w:t>8.</w:t>
      </w:r>
      <w:r w:rsidRPr="003F4F6A">
        <w:rPr>
          <w:sz w:val="24"/>
          <w:szCs w:val="24"/>
        </w:rPr>
        <w:t xml:space="preserve"> Administration of Emergency Medication </w:t>
      </w:r>
    </w:p>
    <w:p w14:paraId="4A10DEE8" w14:textId="77777777" w:rsidR="00B857A7" w:rsidRPr="003F4F6A" w:rsidRDefault="00374344" w:rsidP="00FC5AA7">
      <w:pPr>
        <w:rPr>
          <w:sz w:val="24"/>
          <w:szCs w:val="24"/>
        </w:rPr>
      </w:pPr>
      <w:r w:rsidRPr="003F4F6A">
        <w:rPr>
          <w:b/>
          <w:sz w:val="24"/>
          <w:szCs w:val="24"/>
        </w:rPr>
        <w:t>8.1</w:t>
      </w:r>
      <w:r w:rsidRPr="003F4F6A">
        <w:rPr>
          <w:sz w:val="24"/>
          <w:szCs w:val="24"/>
        </w:rPr>
        <w:t xml:space="preserve"> The administration of emergency medication whether rectally (e.g. rectal Diazepam) or by injection (e.g. Adrenaline) may only be undertaken by trained and approved staff. </w:t>
      </w:r>
    </w:p>
    <w:p w14:paraId="47E542BB" w14:textId="7B6E22E5" w:rsidR="00B857A7" w:rsidRPr="003F4F6A" w:rsidRDefault="00374344" w:rsidP="00FC5AA7">
      <w:pPr>
        <w:rPr>
          <w:sz w:val="24"/>
          <w:szCs w:val="24"/>
        </w:rPr>
      </w:pPr>
      <w:r w:rsidRPr="003F4F6A">
        <w:rPr>
          <w:b/>
          <w:sz w:val="24"/>
          <w:szCs w:val="24"/>
        </w:rPr>
        <w:t>8.2</w:t>
      </w:r>
      <w:r w:rsidRPr="003F4F6A">
        <w:rPr>
          <w:sz w:val="24"/>
          <w:szCs w:val="24"/>
        </w:rPr>
        <w:t xml:space="preserve"> An emergency is defined as a </w:t>
      </w:r>
      <w:r w:rsidR="00B857A7" w:rsidRPr="003F4F6A">
        <w:rPr>
          <w:sz w:val="24"/>
          <w:szCs w:val="24"/>
        </w:rPr>
        <w:t>life-threatening</w:t>
      </w:r>
      <w:r w:rsidRPr="003F4F6A">
        <w:rPr>
          <w:sz w:val="24"/>
          <w:szCs w:val="24"/>
        </w:rPr>
        <w:t xml:space="preserve"> situation where there is insufficient time to wait for the emergency services to arrive. </w:t>
      </w:r>
    </w:p>
    <w:p w14:paraId="1527B2FF" w14:textId="77777777" w:rsidR="00B857A7" w:rsidRPr="003F4F6A" w:rsidRDefault="00374344" w:rsidP="00FC5AA7">
      <w:pPr>
        <w:rPr>
          <w:sz w:val="24"/>
          <w:szCs w:val="24"/>
        </w:rPr>
      </w:pPr>
      <w:r w:rsidRPr="003F4F6A">
        <w:rPr>
          <w:b/>
          <w:sz w:val="24"/>
          <w:szCs w:val="24"/>
        </w:rPr>
        <w:t>8.3</w:t>
      </w:r>
      <w:r w:rsidRPr="003F4F6A">
        <w:rPr>
          <w:sz w:val="24"/>
          <w:szCs w:val="24"/>
        </w:rPr>
        <w:t xml:space="preserve"> If there is no approved or suitably trained member of staff available the emergency services must be called. </w:t>
      </w:r>
    </w:p>
    <w:p w14:paraId="461174FD" w14:textId="77777777" w:rsidR="00B857A7" w:rsidRPr="003F4F6A" w:rsidRDefault="00374344" w:rsidP="00FC5AA7">
      <w:pPr>
        <w:rPr>
          <w:sz w:val="24"/>
          <w:szCs w:val="24"/>
        </w:rPr>
      </w:pPr>
      <w:r w:rsidRPr="003F4F6A">
        <w:rPr>
          <w:b/>
          <w:sz w:val="24"/>
          <w:szCs w:val="24"/>
        </w:rPr>
        <w:t>9.</w:t>
      </w:r>
      <w:r w:rsidRPr="003F4F6A">
        <w:rPr>
          <w:sz w:val="24"/>
          <w:szCs w:val="24"/>
        </w:rPr>
        <w:t xml:space="preserve"> Recording of Medication </w:t>
      </w:r>
    </w:p>
    <w:p w14:paraId="7820DFB4" w14:textId="77777777" w:rsidR="00B857A7" w:rsidRPr="003F4F6A" w:rsidRDefault="00374344" w:rsidP="00FC5AA7">
      <w:pPr>
        <w:rPr>
          <w:sz w:val="24"/>
          <w:szCs w:val="24"/>
        </w:rPr>
      </w:pPr>
      <w:r w:rsidRPr="003F4F6A">
        <w:rPr>
          <w:b/>
          <w:sz w:val="24"/>
          <w:szCs w:val="24"/>
        </w:rPr>
        <w:lastRenderedPageBreak/>
        <w:t>9.1</w:t>
      </w:r>
      <w:r w:rsidRPr="003F4F6A">
        <w:rPr>
          <w:sz w:val="24"/>
          <w:szCs w:val="24"/>
        </w:rPr>
        <w:t xml:space="preserve"> Recording the storage of medication: </w:t>
      </w:r>
    </w:p>
    <w:p w14:paraId="5D8756C2" w14:textId="6BC225BA" w:rsidR="00B857A7" w:rsidRPr="003F4F6A" w:rsidRDefault="00374344" w:rsidP="00FC5AA7">
      <w:pPr>
        <w:rPr>
          <w:sz w:val="24"/>
          <w:szCs w:val="24"/>
        </w:rPr>
      </w:pPr>
      <w:r w:rsidRPr="003F4F6A">
        <w:rPr>
          <w:b/>
          <w:sz w:val="24"/>
          <w:szCs w:val="24"/>
        </w:rPr>
        <w:t>9.1.1</w:t>
      </w:r>
      <w:r w:rsidRPr="003F4F6A">
        <w:rPr>
          <w:sz w:val="24"/>
          <w:szCs w:val="24"/>
        </w:rPr>
        <w:t xml:space="preserve"> All medication brought into </w:t>
      </w:r>
      <w:r w:rsidR="0040383A">
        <w:rPr>
          <w:sz w:val="24"/>
          <w:szCs w:val="24"/>
        </w:rPr>
        <w:t>Team Motivate</w:t>
      </w:r>
      <w:r w:rsidRPr="003F4F6A">
        <w:rPr>
          <w:sz w:val="24"/>
          <w:szCs w:val="24"/>
        </w:rPr>
        <w:t xml:space="preserve"> premises will be recorded by an authorised staff member who will record the details on the medication storage record sheet. </w:t>
      </w:r>
    </w:p>
    <w:p w14:paraId="33E74E48" w14:textId="1217B922" w:rsidR="00B857A7" w:rsidRPr="003F4F6A" w:rsidRDefault="00374344" w:rsidP="00FC5AA7">
      <w:pPr>
        <w:rPr>
          <w:sz w:val="24"/>
          <w:szCs w:val="24"/>
        </w:rPr>
      </w:pPr>
      <w:r w:rsidRPr="003F4F6A">
        <w:rPr>
          <w:b/>
          <w:sz w:val="24"/>
          <w:szCs w:val="24"/>
        </w:rPr>
        <w:t>9.1.2</w:t>
      </w:r>
      <w:r w:rsidRPr="003F4F6A">
        <w:rPr>
          <w:sz w:val="24"/>
          <w:szCs w:val="24"/>
        </w:rPr>
        <w:t xml:space="preserve"> All medication taken </w:t>
      </w:r>
      <w:r w:rsidR="00B857A7" w:rsidRPr="003F4F6A">
        <w:rPr>
          <w:sz w:val="24"/>
          <w:szCs w:val="24"/>
        </w:rPr>
        <w:t>off</w:t>
      </w:r>
      <w:r w:rsidRPr="003F4F6A">
        <w:rPr>
          <w:sz w:val="24"/>
          <w:szCs w:val="24"/>
        </w:rPr>
        <w:t xml:space="preserve"> the </w:t>
      </w:r>
      <w:r w:rsidR="0040383A">
        <w:rPr>
          <w:sz w:val="24"/>
          <w:szCs w:val="24"/>
        </w:rPr>
        <w:t>Team Motivate</w:t>
      </w:r>
      <w:r w:rsidRPr="003F4F6A">
        <w:rPr>
          <w:sz w:val="24"/>
          <w:szCs w:val="24"/>
        </w:rPr>
        <w:t xml:space="preserve"> premises (i.e. for outings, returning to relative etc) will be recorded by an authorised staff member who will record the details on the medication storage record sheet. </w:t>
      </w:r>
    </w:p>
    <w:p w14:paraId="28D7C3B8" w14:textId="77777777" w:rsidR="00B857A7" w:rsidRPr="003F4F6A" w:rsidRDefault="00374344" w:rsidP="00FC5AA7">
      <w:pPr>
        <w:rPr>
          <w:sz w:val="24"/>
          <w:szCs w:val="24"/>
        </w:rPr>
      </w:pPr>
      <w:r w:rsidRPr="003F4F6A">
        <w:rPr>
          <w:b/>
          <w:sz w:val="24"/>
          <w:szCs w:val="24"/>
        </w:rPr>
        <w:t>9.2</w:t>
      </w:r>
      <w:r w:rsidRPr="003F4F6A">
        <w:rPr>
          <w:sz w:val="24"/>
          <w:szCs w:val="24"/>
        </w:rPr>
        <w:t xml:space="preserve"> Recording the administration of medication:</w:t>
      </w:r>
    </w:p>
    <w:p w14:paraId="1A0A6336" w14:textId="77777777" w:rsidR="0055341A" w:rsidRPr="003F4F6A" w:rsidRDefault="00374344" w:rsidP="00FC5AA7">
      <w:pPr>
        <w:rPr>
          <w:sz w:val="24"/>
          <w:szCs w:val="24"/>
        </w:rPr>
      </w:pPr>
      <w:r w:rsidRPr="003F4F6A">
        <w:rPr>
          <w:b/>
          <w:sz w:val="24"/>
          <w:szCs w:val="24"/>
        </w:rPr>
        <w:t>9.2.1</w:t>
      </w:r>
      <w:r w:rsidRPr="003F4F6A">
        <w:rPr>
          <w:sz w:val="24"/>
          <w:szCs w:val="24"/>
        </w:rPr>
        <w:t xml:space="preserve"> For </w:t>
      </w:r>
      <w:r w:rsidR="00307CCF" w:rsidRPr="003F4F6A">
        <w:rPr>
          <w:sz w:val="24"/>
          <w:szCs w:val="24"/>
        </w:rPr>
        <w:t>members</w:t>
      </w:r>
      <w:r w:rsidRPr="003F4F6A">
        <w:rPr>
          <w:sz w:val="24"/>
          <w:szCs w:val="24"/>
        </w:rPr>
        <w:t xml:space="preserve"> who are unable to manage their own medication, the staff must record the details of administered medicines on the medication administration record sheet. Where the medication has been provided by the community pharmacist in a monitored dosage system and a computerised administration form has been provided, staff only need to complete this form. Where a computerised administration form is used, a photocopy will be taken and placed in the medication record folder. </w:t>
      </w:r>
    </w:p>
    <w:p w14:paraId="0DC35300" w14:textId="77777777" w:rsidR="00963116" w:rsidRPr="003F4F6A" w:rsidRDefault="00374344" w:rsidP="00FC5AA7">
      <w:pPr>
        <w:rPr>
          <w:sz w:val="24"/>
          <w:szCs w:val="24"/>
        </w:rPr>
      </w:pPr>
      <w:r w:rsidRPr="003F4F6A">
        <w:rPr>
          <w:b/>
          <w:sz w:val="24"/>
          <w:szCs w:val="24"/>
        </w:rPr>
        <w:t>9.2.2</w:t>
      </w:r>
      <w:r w:rsidRPr="003F4F6A">
        <w:rPr>
          <w:sz w:val="24"/>
          <w:szCs w:val="24"/>
        </w:rPr>
        <w:t xml:space="preserve"> Medication details should be recorded without delay, at the time of administration on an agreed medication administration record. The details should confirm the name of the medicine, the quantity of medication given, the date and time of administration, and the name of the medication administrator and witness. </w:t>
      </w:r>
    </w:p>
    <w:p w14:paraId="433311FF" w14:textId="77777777" w:rsidR="00963116" w:rsidRPr="003F4F6A" w:rsidRDefault="00374344" w:rsidP="00FC5AA7">
      <w:pPr>
        <w:rPr>
          <w:sz w:val="24"/>
          <w:szCs w:val="24"/>
        </w:rPr>
      </w:pPr>
      <w:r w:rsidRPr="003F4F6A">
        <w:rPr>
          <w:b/>
          <w:sz w:val="24"/>
          <w:szCs w:val="24"/>
        </w:rPr>
        <w:t>10.</w:t>
      </w:r>
      <w:r w:rsidRPr="003F4F6A">
        <w:rPr>
          <w:sz w:val="24"/>
          <w:szCs w:val="24"/>
        </w:rPr>
        <w:t xml:space="preserve"> Medication on Outings </w:t>
      </w:r>
    </w:p>
    <w:p w14:paraId="23335D35" w14:textId="77777777" w:rsidR="00963116" w:rsidRPr="003F4F6A" w:rsidRDefault="00374344" w:rsidP="00FC5AA7">
      <w:pPr>
        <w:rPr>
          <w:sz w:val="24"/>
          <w:szCs w:val="24"/>
        </w:rPr>
      </w:pPr>
      <w:r w:rsidRPr="003F4F6A">
        <w:rPr>
          <w:b/>
          <w:sz w:val="24"/>
          <w:szCs w:val="24"/>
        </w:rPr>
        <w:t>10.1</w:t>
      </w:r>
      <w:r w:rsidRPr="003F4F6A">
        <w:rPr>
          <w:sz w:val="24"/>
          <w:szCs w:val="24"/>
        </w:rPr>
        <w:t xml:space="preserve"> An authorised staff member will be responsible for the safe storage of all medication on outings. </w:t>
      </w:r>
    </w:p>
    <w:p w14:paraId="77788883" w14:textId="77777777" w:rsidR="00963116" w:rsidRPr="003F4F6A" w:rsidRDefault="00374344" w:rsidP="00FC5AA7">
      <w:pPr>
        <w:rPr>
          <w:sz w:val="24"/>
          <w:szCs w:val="24"/>
        </w:rPr>
      </w:pPr>
      <w:r w:rsidRPr="003F4F6A">
        <w:rPr>
          <w:b/>
          <w:sz w:val="24"/>
          <w:szCs w:val="24"/>
        </w:rPr>
        <w:t>10.2.</w:t>
      </w:r>
      <w:r w:rsidRPr="003F4F6A">
        <w:rPr>
          <w:sz w:val="24"/>
          <w:szCs w:val="24"/>
        </w:rPr>
        <w:t xml:space="preserve"> Due care and consideration will be taken when transporting medication on outings, especially concerning safety, temperature etc. </w:t>
      </w:r>
    </w:p>
    <w:p w14:paraId="0E2A9730" w14:textId="77777777" w:rsidR="00963116" w:rsidRPr="003F4F6A" w:rsidRDefault="00374344" w:rsidP="00FC5AA7">
      <w:pPr>
        <w:rPr>
          <w:sz w:val="24"/>
          <w:szCs w:val="24"/>
        </w:rPr>
      </w:pPr>
      <w:r w:rsidRPr="003F4F6A">
        <w:rPr>
          <w:b/>
          <w:sz w:val="24"/>
          <w:szCs w:val="24"/>
        </w:rPr>
        <w:t>10.3</w:t>
      </w:r>
      <w:r w:rsidRPr="003F4F6A">
        <w:rPr>
          <w:sz w:val="24"/>
          <w:szCs w:val="24"/>
        </w:rPr>
        <w:t xml:space="preserve"> Medication details, including contact details and emergency contacts, will be kept with the medication at all times. </w:t>
      </w:r>
    </w:p>
    <w:p w14:paraId="213B4E04" w14:textId="77777777" w:rsidR="00963116" w:rsidRPr="003F4F6A" w:rsidRDefault="00374344" w:rsidP="00FC5AA7">
      <w:pPr>
        <w:rPr>
          <w:sz w:val="24"/>
          <w:szCs w:val="24"/>
        </w:rPr>
      </w:pPr>
      <w:r w:rsidRPr="003F4F6A">
        <w:rPr>
          <w:b/>
          <w:sz w:val="24"/>
          <w:szCs w:val="24"/>
        </w:rPr>
        <w:t>10.4</w:t>
      </w:r>
      <w:r w:rsidRPr="003F4F6A">
        <w:rPr>
          <w:sz w:val="24"/>
          <w:szCs w:val="24"/>
        </w:rPr>
        <w:t xml:space="preserve"> The administration and recording of medication will follow the procedures set out above. </w:t>
      </w:r>
    </w:p>
    <w:p w14:paraId="7C592046" w14:textId="77777777" w:rsidR="00963116" w:rsidRPr="003F4F6A" w:rsidRDefault="00374344" w:rsidP="00FC5AA7">
      <w:pPr>
        <w:rPr>
          <w:sz w:val="24"/>
          <w:szCs w:val="24"/>
        </w:rPr>
      </w:pPr>
      <w:r w:rsidRPr="003F4F6A">
        <w:rPr>
          <w:b/>
          <w:sz w:val="24"/>
          <w:szCs w:val="24"/>
        </w:rPr>
        <w:t>11.</w:t>
      </w:r>
      <w:r w:rsidRPr="003F4F6A">
        <w:rPr>
          <w:sz w:val="24"/>
          <w:szCs w:val="24"/>
        </w:rPr>
        <w:t xml:space="preserve"> Management of Medication Errors and Incidents </w:t>
      </w:r>
    </w:p>
    <w:p w14:paraId="162E8FA1" w14:textId="628B2B1D" w:rsidR="00963116" w:rsidRPr="003F4F6A" w:rsidRDefault="00374344" w:rsidP="00FC5AA7">
      <w:pPr>
        <w:rPr>
          <w:sz w:val="24"/>
          <w:szCs w:val="24"/>
        </w:rPr>
      </w:pPr>
      <w:r w:rsidRPr="003F4F6A">
        <w:rPr>
          <w:b/>
          <w:sz w:val="24"/>
          <w:szCs w:val="24"/>
        </w:rPr>
        <w:t>11.1</w:t>
      </w:r>
      <w:r w:rsidRPr="003F4F6A">
        <w:rPr>
          <w:sz w:val="24"/>
          <w:szCs w:val="24"/>
        </w:rPr>
        <w:t xml:space="preserve"> </w:t>
      </w:r>
      <w:r w:rsidR="0040383A">
        <w:rPr>
          <w:sz w:val="24"/>
          <w:szCs w:val="24"/>
        </w:rPr>
        <w:t>Team Motivate</w:t>
      </w:r>
      <w:r w:rsidRPr="003F4F6A">
        <w:rPr>
          <w:sz w:val="24"/>
          <w:szCs w:val="24"/>
        </w:rPr>
        <w:t xml:space="preserve"> recognises that, despite the high standards of good practice and care, mistakes may occasionally happen for various reasons. Every employee has a duty and responsibility to report any errors to his/her line manager. If a mistake occurs, the staff must IMMEDIATELY report this to their line manager </w:t>
      </w:r>
      <w:r w:rsidR="00963116" w:rsidRPr="003F4F6A">
        <w:rPr>
          <w:sz w:val="24"/>
          <w:szCs w:val="24"/>
        </w:rPr>
        <w:t>to</w:t>
      </w:r>
      <w:r w:rsidRPr="003F4F6A">
        <w:rPr>
          <w:sz w:val="24"/>
          <w:szCs w:val="24"/>
        </w:rPr>
        <w:t xml:space="preserve"> prevent any harm to the service </w:t>
      </w:r>
      <w:r w:rsidR="00BF2C63" w:rsidRPr="003F4F6A">
        <w:rPr>
          <w:sz w:val="24"/>
          <w:szCs w:val="24"/>
        </w:rPr>
        <w:t>member</w:t>
      </w:r>
      <w:r w:rsidRPr="003F4F6A">
        <w:rPr>
          <w:sz w:val="24"/>
          <w:szCs w:val="24"/>
        </w:rPr>
        <w:t xml:space="preserve">. The line manager should inform the </w:t>
      </w:r>
      <w:r w:rsidR="0040383A">
        <w:rPr>
          <w:sz w:val="24"/>
          <w:szCs w:val="24"/>
        </w:rPr>
        <w:t>Team Motivate</w:t>
      </w:r>
      <w:r w:rsidRPr="003F4F6A">
        <w:rPr>
          <w:sz w:val="24"/>
          <w:szCs w:val="24"/>
        </w:rPr>
        <w:t xml:space="preserve"> Manager where appropriate. </w:t>
      </w:r>
    </w:p>
    <w:p w14:paraId="6AB23BA4" w14:textId="77777777" w:rsidR="00963116" w:rsidRPr="003F4F6A" w:rsidRDefault="00374344" w:rsidP="00FC5AA7">
      <w:pPr>
        <w:rPr>
          <w:sz w:val="24"/>
          <w:szCs w:val="24"/>
        </w:rPr>
      </w:pPr>
      <w:r w:rsidRPr="003F4F6A">
        <w:rPr>
          <w:b/>
          <w:sz w:val="24"/>
          <w:szCs w:val="24"/>
        </w:rPr>
        <w:t>11.2</w:t>
      </w:r>
      <w:r w:rsidRPr="003F4F6A">
        <w:rPr>
          <w:sz w:val="24"/>
          <w:szCs w:val="24"/>
        </w:rPr>
        <w:t xml:space="preserve"> Managers should encourage staff to report errors. They should be dealt with in a constructive manner that addresses the underlying reason for the incident and prevent recurrence. </w:t>
      </w:r>
    </w:p>
    <w:p w14:paraId="067B400F" w14:textId="322E9183" w:rsidR="00DE14B3" w:rsidRPr="003F4F6A" w:rsidRDefault="00374344" w:rsidP="00FC5AA7">
      <w:pPr>
        <w:rPr>
          <w:sz w:val="24"/>
          <w:szCs w:val="24"/>
        </w:rPr>
      </w:pPr>
      <w:r w:rsidRPr="003F4F6A">
        <w:rPr>
          <w:b/>
          <w:sz w:val="24"/>
          <w:szCs w:val="24"/>
        </w:rPr>
        <w:lastRenderedPageBreak/>
        <w:t>11.3</w:t>
      </w:r>
      <w:r w:rsidRPr="003F4F6A">
        <w:rPr>
          <w:sz w:val="24"/>
          <w:szCs w:val="24"/>
        </w:rPr>
        <w:t xml:space="preserve"> Managers must differentiate between those cases where there was a genuine mistake, where the error resulted due to pressure of work or where reckless practice was undertaken and concealed. A thorough and careful investigation taking full account of the position of staff and circumstances should be conducted before any managerial or professional action is taken. Any investigation must observe the convention as set out in the </w:t>
      </w:r>
      <w:r w:rsidR="0040383A">
        <w:rPr>
          <w:sz w:val="24"/>
          <w:szCs w:val="24"/>
        </w:rPr>
        <w:t>Team Motivate</w:t>
      </w:r>
      <w:r w:rsidRPr="003F4F6A">
        <w:rPr>
          <w:sz w:val="24"/>
          <w:szCs w:val="24"/>
        </w:rPr>
        <w:t xml:space="preserve"> Disciplinary Procedure. </w:t>
      </w:r>
    </w:p>
    <w:p w14:paraId="7B2B0FCD" w14:textId="77777777" w:rsidR="00DE14B3" w:rsidRPr="003F4F6A" w:rsidRDefault="00374344" w:rsidP="00FC5AA7">
      <w:pPr>
        <w:rPr>
          <w:sz w:val="24"/>
          <w:szCs w:val="24"/>
        </w:rPr>
      </w:pPr>
      <w:r w:rsidRPr="003F4F6A">
        <w:rPr>
          <w:b/>
          <w:sz w:val="24"/>
          <w:szCs w:val="24"/>
        </w:rPr>
        <w:t>12.</w:t>
      </w:r>
      <w:r w:rsidRPr="003F4F6A">
        <w:rPr>
          <w:sz w:val="24"/>
          <w:szCs w:val="24"/>
        </w:rPr>
        <w:t xml:space="preserve"> Variable Dose Medication </w:t>
      </w:r>
    </w:p>
    <w:p w14:paraId="172D92C1" w14:textId="77777777" w:rsidR="009A1176" w:rsidRPr="003F4F6A" w:rsidRDefault="00374344" w:rsidP="00FC5AA7">
      <w:pPr>
        <w:rPr>
          <w:sz w:val="24"/>
          <w:szCs w:val="24"/>
        </w:rPr>
      </w:pPr>
      <w:r w:rsidRPr="003F4F6A">
        <w:rPr>
          <w:b/>
          <w:sz w:val="24"/>
          <w:szCs w:val="24"/>
        </w:rPr>
        <w:t>12.1</w:t>
      </w:r>
      <w:r w:rsidRPr="003F4F6A">
        <w:rPr>
          <w:sz w:val="24"/>
          <w:szCs w:val="24"/>
        </w:rPr>
        <w:t xml:space="preserve"> Some </w:t>
      </w:r>
      <w:r w:rsidR="00307CCF" w:rsidRPr="003F4F6A">
        <w:rPr>
          <w:sz w:val="24"/>
          <w:szCs w:val="24"/>
        </w:rPr>
        <w:t>members</w:t>
      </w:r>
      <w:r w:rsidRPr="003F4F6A">
        <w:rPr>
          <w:sz w:val="24"/>
          <w:szCs w:val="24"/>
        </w:rPr>
        <w:t xml:space="preserve"> may from time to time require assistance with the administration of medication used to control particular symptoms such as the relief of pain or easing of breathlessness arising from asthma. </w:t>
      </w:r>
    </w:p>
    <w:p w14:paraId="6E847F78" w14:textId="77777777" w:rsidR="009A1176" w:rsidRPr="003F4F6A" w:rsidRDefault="00374344" w:rsidP="00FC5AA7">
      <w:pPr>
        <w:rPr>
          <w:sz w:val="24"/>
          <w:szCs w:val="24"/>
        </w:rPr>
      </w:pPr>
      <w:r w:rsidRPr="003F4F6A">
        <w:rPr>
          <w:b/>
          <w:sz w:val="24"/>
          <w:szCs w:val="24"/>
        </w:rPr>
        <w:t>12.2</w:t>
      </w:r>
      <w:r w:rsidRPr="003F4F6A">
        <w:rPr>
          <w:sz w:val="24"/>
          <w:szCs w:val="24"/>
        </w:rPr>
        <w:t xml:space="preserve"> Assistance with the administration of this type of medication should only be provided where it has been prescribed by the GP, and where this is appropriate, consent has been given by the family or carer. The GP’s instructions relating to dosage and frequency must be followed at all times and a record made of all doses given. </w:t>
      </w:r>
    </w:p>
    <w:p w14:paraId="6784C956" w14:textId="77777777" w:rsidR="009A1176" w:rsidRPr="003F4F6A" w:rsidRDefault="00374344" w:rsidP="00FC5AA7">
      <w:pPr>
        <w:rPr>
          <w:sz w:val="24"/>
          <w:szCs w:val="24"/>
        </w:rPr>
      </w:pPr>
      <w:r w:rsidRPr="003F4F6A">
        <w:rPr>
          <w:b/>
          <w:sz w:val="24"/>
          <w:szCs w:val="24"/>
        </w:rPr>
        <w:t>13.</w:t>
      </w:r>
      <w:r w:rsidRPr="003F4F6A">
        <w:rPr>
          <w:sz w:val="24"/>
          <w:szCs w:val="24"/>
        </w:rPr>
        <w:t xml:space="preserve"> Over the Counter Medicines </w:t>
      </w:r>
    </w:p>
    <w:p w14:paraId="1062C029" w14:textId="3CE02B9E" w:rsidR="009A1176" w:rsidRPr="003F4F6A" w:rsidRDefault="00374344" w:rsidP="00FC5AA7">
      <w:pPr>
        <w:rPr>
          <w:sz w:val="24"/>
          <w:szCs w:val="24"/>
        </w:rPr>
      </w:pPr>
      <w:r w:rsidRPr="003F4F6A">
        <w:rPr>
          <w:b/>
          <w:sz w:val="24"/>
          <w:szCs w:val="24"/>
        </w:rPr>
        <w:t>13.1</w:t>
      </w:r>
      <w:r w:rsidRPr="003F4F6A">
        <w:rPr>
          <w:sz w:val="24"/>
          <w:szCs w:val="24"/>
        </w:rPr>
        <w:t xml:space="preserve"> </w:t>
      </w:r>
      <w:r w:rsidR="0040383A">
        <w:rPr>
          <w:sz w:val="24"/>
          <w:szCs w:val="24"/>
        </w:rPr>
        <w:t>Team Motivate</w:t>
      </w:r>
      <w:r w:rsidRPr="003F4F6A">
        <w:rPr>
          <w:sz w:val="24"/>
          <w:szCs w:val="24"/>
        </w:rPr>
        <w:t xml:space="preserve"> will administer over the counter medication in some instances. </w:t>
      </w:r>
    </w:p>
    <w:p w14:paraId="43493ACE" w14:textId="77777777" w:rsidR="009A1176" w:rsidRPr="003F4F6A" w:rsidRDefault="00374344" w:rsidP="00FC5AA7">
      <w:pPr>
        <w:rPr>
          <w:sz w:val="24"/>
          <w:szCs w:val="24"/>
        </w:rPr>
      </w:pPr>
      <w:r w:rsidRPr="003F4F6A">
        <w:rPr>
          <w:b/>
          <w:sz w:val="24"/>
          <w:szCs w:val="24"/>
        </w:rPr>
        <w:t>13.2</w:t>
      </w:r>
      <w:r w:rsidRPr="003F4F6A">
        <w:rPr>
          <w:sz w:val="24"/>
          <w:szCs w:val="24"/>
        </w:rPr>
        <w:t xml:space="preserve"> OTC’s are medications without prescriptions which have been recommended by pharmacist or nurses (e.g. Calpol, teething gel, antihistamine). </w:t>
      </w:r>
    </w:p>
    <w:p w14:paraId="1EFCFF4D" w14:textId="4595B347" w:rsidR="009A1176" w:rsidRPr="003F4F6A" w:rsidRDefault="00374344" w:rsidP="00FC5AA7">
      <w:pPr>
        <w:rPr>
          <w:sz w:val="24"/>
          <w:szCs w:val="24"/>
        </w:rPr>
      </w:pPr>
      <w:r w:rsidRPr="003F4F6A">
        <w:rPr>
          <w:b/>
          <w:sz w:val="24"/>
          <w:szCs w:val="24"/>
        </w:rPr>
        <w:t>13.3</w:t>
      </w:r>
      <w:r w:rsidRPr="003F4F6A">
        <w:rPr>
          <w:sz w:val="24"/>
          <w:szCs w:val="24"/>
        </w:rPr>
        <w:t xml:space="preserve"> To administer OTC’s to a service </w:t>
      </w:r>
      <w:r w:rsidR="00BF2C63" w:rsidRPr="003F4F6A">
        <w:rPr>
          <w:sz w:val="24"/>
          <w:szCs w:val="24"/>
        </w:rPr>
        <w:t>member</w:t>
      </w:r>
      <w:r w:rsidRPr="003F4F6A">
        <w:rPr>
          <w:sz w:val="24"/>
          <w:szCs w:val="24"/>
        </w:rPr>
        <w:t xml:space="preserve"> </w:t>
      </w:r>
      <w:r w:rsidR="0040383A">
        <w:rPr>
          <w:sz w:val="24"/>
          <w:szCs w:val="24"/>
        </w:rPr>
        <w:t>Team Motivate</w:t>
      </w:r>
      <w:r w:rsidRPr="003F4F6A">
        <w:rPr>
          <w:sz w:val="24"/>
          <w:szCs w:val="24"/>
        </w:rPr>
        <w:t xml:space="preserve"> will require: written permission from their parent or carer, have an accepted health reason to use this medication and the medication to be reasonable treatment for this aliment. </w:t>
      </w:r>
    </w:p>
    <w:p w14:paraId="23FBDE95" w14:textId="25507C7D" w:rsidR="009A1176" w:rsidRPr="003F4F6A" w:rsidRDefault="00374344" w:rsidP="00FC5AA7">
      <w:pPr>
        <w:rPr>
          <w:sz w:val="24"/>
          <w:szCs w:val="24"/>
        </w:rPr>
      </w:pPr>
      <w:r w:rsidRPr="003F4F6A">
        <w:rPr>
          <w:b/>
          <w:sz w:val="24"/>
          <w:szCs w:val="24"/>
        </w:rPr>
        <w:t>13.4</w:t>
      </w:r>
      <w:r w:rsidRPr="003F4F6A">
        <w:rPr>
          <w:sz w:val="24"/>
          <w:szCs w:val="24"/>
        </w:rPr>
        <w:t xml:space="preserve"> </w:t>
      </w:r>
      <w:r w:rsidR="0040383A">
        <w:rPr>
          <w:sz w:val="24"/>
          <w:szCs w:val="24"/>
        </w:rPr>
        <w:t>Team Motivate</w:t>
      </w:r>
      <w:r w:rsidRPr="003F4F6A">
        <w:rPr>
          <w:sz w:val="24"/>
          <w:szCs w:val="24"/>
        </w:rPr>
        <w:t xml:space="preserve"> will never administer medicines containing </w:t>
      </w:r>
      <w:r w:rsidR="009A1176" w:rsidRPr="003F4F6A">
        <w:rPr>
          <w:sz w:val="24"/>
          <w:szCs w:val="24"/>
        </w:rPr>
        <w:t>aspirin</w:t>
      </w:r>
      <w:r w:rsidRPr="003F4F6A">
        <w:rPr>
          <w:sz w:val="24"/>
          <w:szCs w:val="24"/>
        </w:rPr>
        <w:t xml:space="preserve"> to children under 16 unless a doctor has prescribed that medication to that particular child.</w:t>
      </w:r>
    </w:p>
    <w:p w14:paraId="03E19332" w14:textId="5F823BE8" w:rsidR="009A1176" w:rsidRPr="003F4F6A" w:rsidRDefault="00374344" w:rsidP="00FC5AA7">
      <w:pPr>
        <w:rPr>
          <w:sz w:val="24"/>
          <w:szCs w:val="24"/>
        </w:rPr>
      </w:pPr>
      <w:r w:rsidRPr="003F4F6A">
        <w:rPr>
          <w:b/>
          <w:sz w:val="24"/>
          <w:szCs w:val="24"/>
        </w:rPr>
        <w:t>13.5</w:t>
      </w:r>
      <w:r w:rsidRPr="003F4F6A">
        <w:rPr>
          <w:sz w:val="24"/>
          <w:szCs w:val="24"/>
        </w:rPr>
        <w:t xml:space="preserve"> OTC’s will be treated by </w:t>
      </w:r>
      <w:r w:rsidR="0040383A">
        <w:rPr>
          <w:sz w:val="24"/>
          <w:szCs w:val="24"/>
        </w:rPr>
        <w:t>Team Motivate</w:t>
      </w:r>
      <w:r w:rsidRPr="003F4F6A">
        <w:rPr>
          <w:sz w:val="24"/>
          <w:szCs w:val="24"/>
        </w:rPr>
        <w:t xml:space="preserve"> (in regard to storage, recording, administration etc) the same way as non-emergency medication. </w:t>
      </w:r>
    </w:p>
    <w:p w14:paraId="314555B2" w14:textId="77777777" w:rsidR="009A1176" w:rsidRPr="003F4F6A" w:rsidRDefault="00374344" w:rsidP="00FC5AA7">
      <w:pPr>
        <w:rPr>
          <w:sz w:val="24"/>
          <w:szCs w:val="24"/>
        </w:rPr>
      </w:pPr>
      <w:r w:rsidRPr="003F4F6A">
        <w:rPr>
          <w:b/>
          <w:sz w:val="24"/>
          <w:szCs w:val="24"/>
        </w:rPr>
        <w:t>14.</w:t>
      </w:r>
      <w:r w:rsidRPr="003F4F6A">
        <w:rPr>
          <w:sz w:val="24"/>
          <w:szCs w:val="24"/>
        </w:rPr>
        <w:t xml:space="preserve"> Disposal of Medication </w:t>
      </w:r>
    </w:p>
    <w:p w14:paraId="1C80005B" w14:textId="77777777" w:rsidR="009A1176" w:rsidRPr="003F4F6A" w:rsidRDefault="00374344" w:rsidP="00FC5AA7">
      <w:pPr>
        <w:rPr>
          <w:sz w:val="24"/>
          <w:szCs w:val="24"/>
        </w:rPr>
      </w:pPr>
      <w:r w:rsidRPr="003F4F6A">
        <w:rPr>
          <w:b/>
          <w:sz w:val="24"/>
          <w:szCs w:val="24"/>
        </w:rPr>
        <w:t>14.1</w:t>
      </w:r>
      <w:r w:rsidRPr="003F4F6A">
        <w:rPr>
          <w:sz w:val="24"/>
          <w:szCs w:val="24"/>
        </w:rPr>
        <w:t xml:space="preserve"> All unused medication should be returned to the relative/carer, or alternatively to the Pharmacist for safe disposal. </w:t>
      </w:r>
    </w:p>
    <w:p w14:paraId="3C3E9FB8" w14:textId="77777777" w:rsidR="009A1176" w:rsidRPr="003F4F6A" w:rsidRDefault="00374344" w:rsidP="00FC5AA7">
      <w:pPr>
        <w:rPr>
          <w:sz w:val="24"/>
          <w:szCs w:val="24"/>
        </w:rPr>
      </w:pPr>
      <w:r w:rsidRPr="003F4F6A">
        <w:rPr>
          <w:b/>
          <w:sz w:val="24"/>
          <w:szCs w:val="24"/>
        </w:rPr>
        <w:t>14.2</w:t>
      </w:r>
      <w:r w:rsidRPr="003F4F6A">
        <w:rPr>
          <w:sz w:val="24"/>
          <w:szCs w:val="24"/>
        </w:rPr>
        <w:t xml:space="preserve"> A record should be made in the </w:t>
      </w:r>
      <w:r w:rsidR="00307CCF" w:rsidRPr="003F4F6A">
        <w:rPr>
          <w:sz w:val="24"/>
          <w:szCs w:val="24"/>
        </w:rPr>
        <w:t>members</w:t>
      </w:r>
      <w:r w:rsidRPr="003F4F6A">
        <w:rPr>
          <w:sz w:val="24"/>
          <w:szCs w:val="24"/>
        </w:rPr>
        <w:t xml:space="preserve"> notes, of the name of the medication, quantity, reason and date of disposal. </w:t>
      </w:r>
    </w:p>
    <w:p w14:paraId="21A8A70B" w14:textId="77777777" w:rsidR="009A1176" w:rsidRPr="003F4F6A" w:rsidRDefault="00374344" w:rsidP="00FC5AA7">
      <w:pPr>
        <w:rPr>
          <w:sz w:val="24"/>
          <w:szCs w:val="24"/>
        </w:rPr>
      </w:pPr>
      <w:r w:rsidRPr="003F4F6A">
        <w:rPr>
          <w:b/>
          <w:sz w:val="24"/>
          <w:szCs w:val="24"/>
        </w:rPr>
        <w:t>15.</w:t>
      </w:r>
      <w:r w:rsidRPr="003F4F6A">
        <w:rPr>
          <w:sz w:val="24"/>
          <w:szCs w:val="24"/>
        </w:rPr>
        <w:t xml:space="preserve"> Transportation of Medication </w:t>
      </w:r>
    </w:p>
    <w:p w14:paraId="1BF0943C" w14:textId="77777777" w:rsidR="009A1176" w:rsidRPr="003F4F6A" w:rsidRDefault="00374344" w:rsidP="00FC5AA7">
      <w:pPr>
        <w:rPr>
          <w:sz w:val="24"/>
          <w:szCs w:val="24"/>
        </w:rPr>
      </w:pPr>
      <w:r w:rsidRPr="003F4F6A">
        <w:rPr>
          <w:b/>
          <w:sz w:val="24"/>
          <w:szCs w:val="24"/>
        </w:rPr>
        <w:t>15.1</w:t>
      </w:r>
      <w:r w:rsidRPr="003F4F6A">
        <w:rPr>
          <w:sz w:val="24"/>
          <w:szCs w:val="24"/>
        </w:rPr>
        <w:t xml:space="preserve"> Medication will not be transported in any </w:t>
      </w:r>
      <w:r w:rsidR="00BF2C63" w:rsidRPr="003F4F6A">
        <w:rPr>
          <w:sz w:val="24"/>
          <w:szCs w:val="24"/>
        </w:rPr>
        <w:t>member</w:t>
      </w:r>
      <w:r w:rsidRPr="003F4F6A">
        <w:rPr>
          <w:sz w:val="24"/>
          <w:szCs w:val="24"/>
        </w:rPr>
        <w:t xml:space="preserve">’s possessions or belongings, except in extenuating circumstances (please see section 16 below) </w:t>
      </w:r>
    </w:p>
    <w:p w14:paraId="22AED861" w14:textId="77777777" w:rsidR="009A1176" w:rsidRPr="003F4F6A" w:rsidRDefault="00374344" w:rsidP="00FC5AA7">
      <w:pPr>
        <w:rPr>
          <w:sz w:val="24"/>
          <w:szCs w:val="24"/>
        </w:rPr>
      </w:pPr>
      <w:r w:rsidRPr="003F4F6A">
        <w:rPr>
          <w:b/>
          <w:sz w:val="24"/>
          <w:szCs w:val="24"/>
        </w:rPr>
        <w:t>15.2</w:t>
      </w:r>
      <w:r w:rsidRPr="003F4F6A">
        <w:rPr>
          <w:sz w:val="24"/>
          <w:szCs w:val="24"/>
        </w:rPr>
        <w:t xml:space="preserve"> Medication must be transported by a responsible adult, either a relative, carer or escort. </w:t>
      </w:r>
    </w:p>
    <w:p w14:paraId="7CB0E8BA" w14:textId="77777777" w:rsidR="009A1176" w:rsidRPr="003F4F6A" w:rsidRDefault="00374344" w:rsidP="00FC5AA7">
      <w:pPr>
        <w:rPr>
          <w:sz w:val="24"/>
          <w:szCs w:val="24"/>
        </w:rPr>
      </w:pPr>
      <w:r w:rsidRPr="003F4F6A">
        <w:rPr>
          <w:b/>
          <w:sz w:val="24"/>
          <w:szCs w:val="24"/>
        </w:rPr>
        <w:lastRenderedPageBreak/>
        <w:t>15.3</w:t>
      </w:r>
      <w:r w:rsidRPr="003F4F6A">
        <w:rPr>
          <w:sz w:val="24"/>
          <w:szCs w:val="24"/>
        </w:rPr>
        <w:t xml:space="preserve"> Due care and consideration will be taken when transporting medication, especially concerning safety, temperature etc. </w:t>
      </w:r>
    </w:p>
    <w:p w14:paraId="25FAD548" w14:textId="77777777" w:rsidR="009A1176" w:rsidRPr="003F4F6A" w:rsidRDefault="00374344" w:rsidP="00FC5AA7">
      <w:pPr>
        <w:rPr>
          <w:sz w:val="24"/>
          <w:szCs w:val="24"/>
        </w:rPr>
      </w:pPr>
      <w:r w:rsidRPr="003F4F6A">
        <w:rPr>
          <w:b/>
          <w:sz w:val="24"/>
          <w:szCs w:val="24"/>
        </w:rPr>
        <w:t>16.</w:t>
      </w:r>
      <w:r w:rsidRPr="003F4F6A">
        <w:rPr>
          <w:sz w:val="24"/>
          <w:szCs w:val="24"/>
        </w:rPr>
        <w:t xml:space="preserve"> Self Administration of Non-Emergency Medication (for service </w:t>
      </w:r>
      <w:r w:rsidR="00307CCF" w:rsidRPr="003F4F6A">
        <w:rPr>
          <w:sz w:val="24"/>
          <w:szCs w:val="24"/>
        </w:rPr>
        <w:t>members</w:t>
      </w:r>
      <w:r w:rsidRPr="003F4F6A">
        <w:rPr>
          <w:sz w:val="24"/>
          <w:szCs w:val="24"/>
        </w:rPr>
        <w:t xml:space="preserve"> aged 18 and over ONLY) </w:t>
      </w:r>
    </w:p>
    <w:p w14:paraId="5BC11AC6" w14:textId="566B52BA" w:rsidR="009A1176" w:rsidRPr="003F4F6A" w:rsidRDefault="00374344" w:rsidP="00FC5AA7">
      <w:pPr>
        <w:rPr>
          <w:sz w:val="24"/>
          <w:szCs w:val="24"/>
        </w:rPr>
      </w:pPr>
      <w:r w:rsidRPr="003F4F6A">
        <w:rPr>
          <w:b/>
          <w:sz w:val="24"/>
          <w:szCs w:val="24"/>
        </w:rPr>
        <w:t>16.1</w:t>
      </w:r>
      <w:r w:rsidRPr="003F4F6A">
        <w:rPr>
          <w:sz w:val="24"/>
          <w:szCs w:val="24"/>
        </w:rPr>
        <w:t xml:space="preserve"> On occasion, service </w:t>
      </w:r>
      <w:r w:rsidR="00307CCF" w:rsidRPr="003F4F6A">
        <w:rPr>
          <w:sz w:val="24"/>
          <w:szCs w:val="24"/>
        </w:rPr>
        <w:t>members</w:t>
      </w:r>
      <w:r w:rsidRPr="003F4F6A">
        <w:rPr>
          <w:sz w:val="24"/>
          <w:szCs w:val="24"/>
        </w:rPr>
        <w:t xml:space="preserve"> aged 18 years or over may want or need to self medicate. The </w:t>
      </w:r>
      <w:r w:rsidR="0040383A">
        <w:rPr>
          <w:sz w:val="24"/>
          <w:szCs w:val="24"/>
        </w:rPr>
        <w:t>Team Motivate</w:t>
      </w:r>
      <w:r w:rsidRPr="003F4F6A">
        <w:rPr>
          <w:sz w:val="24"/>
          <w:szCs w:val="24"/>
        </w:rPr>
        <w:t xml:space="preserve"> Day Service supports service </w:t>
      </w:r>
      <w:r w:rsidR="00307CCF" w:rsidRPr="003F4F6A">
        <w:rPr>
          <w:sz w:val="24"/>
          <w:szCs w:val="24"/>
        </w:rPr>
        <w:t>members</w:t>
      </w:r>
      <w:r w:rsidRPr="003F4F6A">
        <w:rPr>
          <w:sz w:val="24"/>
          <w:szCs w:val="24"/>
        </w:rPr>
        <w:t xml:space="preserve"> to develop independence and respects </w:t>
      </w:r>
      <w:r w:rsidR="00307CCF" w:rsidRPr="003F4F6A">
        <w:rPr>
          <w:sz w:val="24"/>
          <w:szCs w:val="24"/>
        </w:rPr>
        <w:t>members</w:t>
      </w:r>
      <w:r w:rsidRPr="003F4F6A">
        <w:rPr>
          <w:sz w:val="24"/>
          <w:szCs w:val="24"/>
        </w:rPr>
        <w:t xml:space="preserve"> need for autonomy. As part of this, the </w:t>
      </w:r>
      <w:r w:rsidR="0040383A">
        <w:rPr>
          <w:sz w:val="24"/>
          <w:szCs w:val="24"/>
        </w:rPr>
        <w:t>Team Motivate</w:t>
      </w:r>
      <w:r w:rsidRPr="003F4F6A">
        <w:rPr>
          <w:sz w:val="24"/>
          <w:szCs w:val="24"/>
        </w:rPr>
        <w:t xml:space="preserve"> will support </w:t>
      </w:r>
      <w:r w:rsidR="00307CCF" w:rsidRPr="003F4F6A">
        <w:rPr>
          <w:sz w:val="24"/>
          <w:szCs w:val="24"/>
        </w:rPr>
        <w:t>members</w:t>
      </w:r>
      <w:r w:rsidRPr="003F4F6A">
        <w:rPr>
          <w:sz w:val="24"/>
          <w:szCs w:val="24"/>
        </w:rPr>
        <w:t xml:space="preserve">, who are considered competent and able, to self administer their own medication. </w:t>
      </w:r>
      <w:r w:rsidR="0040383A">
        <w:rPr>
          <w:sz w:val="24"/>
          <w:szCs w:val="24"/>
        </w:rPr>
        <w:t>Team Motivate</w:t>
      </w:r>
      <w:r w:rsidRPr="003F4F6A">
        <w:rPr>
          <w:sz w:val="24"/>
          <w:szCs w:val="24"/>
        </w:rPr>
        <w:t xml:space="preserve"> staff will supervise and monitor self administration </w:t>
      </w:r>
      <w:r w:rsidR="009A1176" w:rsidRPr="003F4F6A">
        <w:rPr>
          <w:sz w:val="24"/>
          <w:szCs w:val="24"/>
        </w:rPr>
        <w:t>to</w:t>
      </w:r>
      <w:r w:rsidRPr="003F4F6A">
        <w:rPr>
          <w:sz w:val="24"/>
          <w:szCs w:val="24"/>
        </w:rPr>
        <w:t xml:space="preserve"> ensure that the correct medication is administered, whilst maintaining and respecting the independence needs of </w:t>
      </w:r>
      <w:r w:rsidR="00307CCF" w:rsidRPr="003F4F6A">
        <w:rPr>
          <w:sz w:val="24"/>
          <w:szCs w:val="24"/>
        </w:rPr>
        <w:t>members</w:t>
      </w:r>
      <w:r w:rsidRPr="003F4F6A">
        <w:rPr>
          <w:sz w:val="24"/>
          <w:szCs w:val="24"/>
        </w:rPr>
        <w:t xml:space="preserve">. </w:t>
      </w:r>
    </w:p>
    <w:p w14:paraId="64985CF7" w14:textId="4AA9481B" w:rsidR="009B409A" w:rsidRPr="003F4F6A" w:rsidRDefault="00374344" w:rsidP="00FC5AA7">
      <w:pPr>
        <w:rPr>
          <w:sz w:val="24"/>
          <w:szCs w:val="24"/>
        </w:rPr>
      </w:pPr>
      <w:r w:rsidRPr="003F4F6A">
        <w:rPr>
          <w:b/>
          <w:sz w:val="24"/>
          <w:szCs w:val="24"/>
        </w:rPr>
        <w:t>16.2</w:t>
      </w:r>
      <w:r w:rsidRPr="003F4F6A">
        <w:rPr>
          <w:sz w:val="24"/>
          <w:szCs w:val="24"/>
        </w:rPr>
        <w:t xml:space="preserve"> Self administered medication is always recorded through the normal medication forms (i.e. </w:t>
      </w:r>
      <w:r w:rsidR="0040383A">
        <w:rPr>
          <w:sz w:val="24"/>
          <w:szCs w:val="24"/>
        </w:rPr>
        <w:t>Team Motivate</w:t>
      </w:r>
      <w:r w:rsidRPr="003F4F6A">
        <w:rPr>
          <w:sz w:val="24"/>
          <w:szCs w:val="24"/>
        </w:rPr>
        <w:t xml:space="preserve"> medication storage and administration forms). </w:t>
      </w:r>
    </w:p>
    <w:p w14:paraId="7F9A0C33" w14:textId="69FDBC79" w:rsidR="009B409A" w:rsidRPr="003F4F6A" w:rsidRDefault="00374344" w:rsidP="00FC5AA7">
      <w:pPr>
        <w:rPr>
          <w:sz w:val="24"/>
          <w:szCs w:val="24"/>
        </w:rPr>
      </w:pPr>
      <w:r w:rsidRPr="003F4F6A">
        <w:rPr>
          <w:b/>
          <w:sz w:val="24"/>
          <w:szCs w:val="24"/>
        </w:rPr>
        <w:t>16.3</w:t>
      </w:r>
      <w:r w:rsidRPr="003F4F6A">
        <w:rPr>
          <w:sz w:val="24"/>
          <w:szCs w:val="24"/>
        </w:rPr>
        <w:t xml:space="preserve">. When in the community, medication may be transported in service </w:t>
      </w:r>
      <w:r w:rsidR="00BF2C63" w:rsidRPr="003F4F6A">
        <w:rPr>
          <w:sz w:val="24"/>
          <w:szCs w:val="24"/>
        </w:rPr>
        <w:t>member</w:t>
      </w:r>
      <w:r w:rsidRPr="003F4F6A">
        <w:rPr>
          <w:sz w:val="24"/>
          <w:szCs w:val="24"/>
        </w:rPr>
        <w:t xml:space="preserve">’s own belongings if they are considered competent and able, but also when this is a normal procedure for this service </w:t>
      </w:r>
      <w:r w:rsidR="00BF2C63" w:rsidRPr="003F4F6A">
        <w:rPr>
          <w:sz w:val="24"/>
          <w:szCs w:val="24"/>
        </w:rPr>
        <w:t>member</w:t>
      </w:r>
      <w:r w:rsidRPr="003F4F6A">
        <w:rPr>
          <w:sz w:val="24"/>
          <w:szCs w:val="24"/>
        </w:rPr>
        <w:t xml:space="preserve"> (i.e. the service </w:t>
      </w:r>
      <w:r w:rsidR="00BF2C63" w:rsidRPr="003F4F6A">
        <w:rPr>
          <w:sz w:val="24"/>
          <w:szCs w:val="24"/>
        </w:rPr>
        <w:t>member</w:t>
      </w:r>
      <w:r w:rsidRPr="003F4F6A">
        <w:rPr>
          <w:sz w:val="24"/>
          <w:szCs w:val="24"/>
        </w:rPr>
        <w:t xml:space="preserve"> normally transports their own medication at college etc). </w:t>
      </w:r>
      <w:r w:rsidR="009B409A" w:rsidRPr="003F4F6A">
        <w:rPr>
          <w:sz w:val="24"/>
          <w:szCs w:val="24"/>
        </w:rPr>
        <w:t>S</w:t>
      </w:r>
      <w:r w:rsidRPr="003F4F6A">
        <w:rPr>
          <w:sz w:val="24"/>
          <w:szCs w:val="24"/>
        </w:rPr>
        <w:t xml:space="preserve">taff must be aware of this medication and dynamically risk assess this form of storage and transportation regularly. </w:t>
      </w:r>
    </w:p>
    <w:p w14:paraId="54E0D7EB" w14:textId="53D2EAC6" w:rsidR="0093055A" w:rsidRPr="003F4F6A" w:rsidRDefault="00374344" w:rsidP="00FC5AA7">
      <w:pPr>
        <w:rPr>
          <w:sz w:val="24"/>
          <w:szCs w:val="24"/>
        </w:rPr>
      </w:pPr>
      <w:r w:rsidRPr="003F4F6A">
        <w:rPr>
          <w:b/>
          <w:sz w:val="24"/>
          <w:szCs w:val="24"/>
        </w:rPr>
        <w:t>16.4</w:t>
      </w:r>
      <w:r w:rsidRPr="003F4F6A">
        <w:rPr>
          <w:sz w:val="24"/>
          <w:szCs w:val="24"/>
        </w:rPr>
        <w:t xml:space="preserve">. Only non emergency medication may be self-administered. Emergency medication cannot be self administered at any time. </w:t>
      </w:r>
    </w:p>
    <w:sectPr w:rsidR="0093055A" w:rsidRPr="003F4F6A" w:rsidSect="000A4B43">
      <w:footerReference w:type="default" r:id="rId7"/>
      <w:pgSz w:w="11906" w:h="16838"/>
      <w:pgMar w:top="1440" w:right="1440" w:bottom="1135"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4232" w14:textId="77777777" w:rsidR="000A4B43" w:rsidRDefault="000A4B43" w:rsidP="000A4B43">
      <w:pPr>
        <w:spacing w:after="0" w:line="240" w:lineRule="auto"/>
      </w:pPr>
      <w:r>
        <w:separator/>
      </w:r>
    </w:p>
  </w:endnote>
  <w:endnote w:type="continuationSeparator" w:id="0">
    <w:p w14:paraId="5BE7597D" w14:textId="77777777" w:rsidR="000A4B43" w:rsidRDefault="000A4B43" w:rsidP="000A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EE72" w14:textId="77777777" w:rsidR="0040383A" w:rsidRDefault="0040383A" w:rsidP="0040383A">
    <w:pPr>
      <w:pStyle w:val="Footer"/>
      <w:jc w:val="center"/>
    </w:pPr>
    <w:bookmarkStart w:id="1" w:name="_Hlk510630905"/>
    <w:r>
      <w:t>Team Motivate C.I.C (A Specialised mentoring &amp; coaching initiative)</w:t>
    </w:r>
  </w:p>
  <w:p w14:paraId="47136584" w14:textId="77777777" w:rsidR="0040383A" w:rsidRDefault="0040383A" w:rsidP="0040383A">
    <w:pPr>
      <w:pStyle w:val="Footer"/>
      <w:jc w:val="center"/>
    </w:pPr>
    <w:r>
      <w:t>A registered company (Company Number: 11817795)</w:t>
    </w:r>
  </w:p>
  <w:p w14:paraId="1C645FC9" w14:textId="3596DC9D" w:rsidR="000A4B43" w:rsidRDefault="0040383A" w:rsidP="0040383A">
    <w:pPr>
      <w:pStyle w:val="Footer"/>
      <w:jc w:val="center"/>
    </w:pPr>
    <w:r>
      <w:t>Registered Office: 20-22 Wenlock Road, London, Essex, England, N1 7GU</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B0D08" w14:textId="77777777" w:rsidR="000A4B43" w:rsidRDefault="000A4B43" w:rsidP="000A4B43">
      <w:pPr>
        <w:spacing w:after="0" w:line="240" w:lineRule="auto"/>
      </w:pPr>
      <w:r>
        <w:separator/>
      </w:r>
    </w:p>
  </w:footnote>
  <w:footnote w:type="continuationSeparator" w:id="0">
    <w:p w14:paraId="7060DD45" w14:textId="77777777" w:rsidR="000A4B43" w:rsidRDefault="000A4B43" w:rsidP="000A4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3744"/>
    <w:multiLevelType w:val="hybridMultilevel"/>
    <w:tmpl w:val="3FF045EA"/>
    <w:lvl w:ilvl="0" w:tplc="C23605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44"/>
    <w:rsid w:val="000A4B43"/>
    <w:rsid w:val="000B0F50"/>
    <w:rsid w:val="000C29F1"/>
    <w:rsid w:val="000D102E"/>
    <w:rsid w:val="002E6250"/>
    <w:rsid w:val="00302325"/>
    <w:rsid w:val="00307CCF"/>
    <w:rsid w:val="00374344"/>
    <w:rsid w:val="003F4F6A"/>
    <w:rsid w:val="0040383A"/>
    <w:rsid w:val="0055341A"/>
    <w:rsid w:val="00570223"/>
    <w:rsid w:val="00725B1A"/>
    <w:rsid w:val="007952F7"/>
    <w:rsid w:val="008D6338"/>
    <w:rsid w:val="0093055A"/>
    <w:rsid w:val="00963116"/>
    <w:rsid w:val="009A1176"/>
    <w:rsid w:val="009B409A"/>
    <w:rsid w:val="00B57338"/>
    <w:rsid w:val="00B857A7"/>
    <w:rsid w:val="00BF2C63"/>
    <w:rsid w:val="00C37D40"/>
    <w:rsid w:val="00D44C54"/>
    <w:rsid w:val="00DE14B3"/>
    <w:rsid w:val="00E10147"/>
    <w:rsid w:val="00FC5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CA56"/>
  <w15:chartTrackingRefBased/>
  <w15:docId w15:val="{22FCC558-B597-4696-A981-CBFE2018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D40"/>
    <w:pPr>
      <w:ind w:left="720"/>
      <w:contextualSpacing/>
    </w:pPr>
  </w:style>
  <w:style w:type="paragraph" w:styleId="Header">
    <w:name w:val="header"/>
    <w:basedOn w:val="Normal"/>
    <w:link w:val="HeaderChar"/>
    <w:uiPriority w:val="99"/>
    <w:unhideWhenUsed/>
    <w:rsid w:val="000A4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43"/>
  </w:style>
  <w:style w:type="paragraph" w:styleId="Footer">
    <w:name w:val="footer"/>
    <w:basedOn w:val="Normal"/>
    <w:link w:val="FooterChar"/>
    <w:uiPriority w:val="99"/>
    <w:unhideWhenUsed/>
    <w:rsid w:val="000A4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3883">
      <w:bodyDiv w:val="1"/>
      <w:marLeft w:val="0"/>
      <w:marRight w:val="0"/>
      <w:marTop w:val="0"/>
      <w:marBottom w:val="0"/>
      <w:divBdr>
        <w:top w:val="none" w:sz="0" w:space="0" w:color="auto"/>
        <w:left w:val="none" w:sz="0" w:space="0" w:color="auto"/>
        <w:bottom w:val="none" w:sz="0" w:space="0" w:color="auto"/>
        <w:right w:val="none" w:sz="0" w:space="0" w:color="auto"/>
      </w:divBdr>
    </w:div>
    <w:div w:id="10356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4353</TotalTime>
  <Pages>8</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james</dc:creator>
  <cp:keywords/>
  <dc:description/>
  <cp:lastModifiedBy>peterson james</cp:lastModifiedBy>
  <cp:revision>13</cp:revision>
  <dcterms:created xsi:type="dcterms:W3CDTF">2018-09-26T19:29:00Z</dcterms:created>
  <dcterms:modified xsi:type="dcterms:W3CDTF">2019-06-19T20:54:00Z</dcterms:modified>
</cp:coreProperties>
</file>